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901" w:rsidRDefault="00527901" w:rsidP="007547F3">
      <w:pPr>
        <w:ind w:firstLine="0"/>
      </w:pPr>
      <w:r>
        <w:rPr>
          <w:noProof/>
          <w:lang w:eastAsia="fr-FR"/>
        </w:rPr>
        <w:drawing>
          <wp:anchor distT="0" distB="0" distL="114300" distR="114300" simplePos="0" relativeHeight="251659264" behindDoc="0" locked="0" layoutInCell="1" allowOverlap="1" wp14:anchorId="3DF71BAE" wp14:editId="4BEDC291">
            <wp:simplePos x="0" y="0"/>
            <wp:positionH relativeFrom="page">
              <wp:posOffset>775695</wp:posOffset>
            </wp:positionH>
            <wp:positionV relativeFrom="page">
              <wp:posOffset>775704</wp:posOffset>
            </wp:positionV>
            <wp:extent cx="1057275" cy="885825"/>
            <wp:effectExtent l="0" t="0" r="0" b="9525"/>
            <wp:wrapTight wrapText="bothSides">
              <wp:wrapPolygon edited="0">
                <wp:start x="9341" y="0"/>
                <wp:lineTo x="4670" y="6039"/>
                <wp:lineTo x="3114" y="11613"/>
                <wp:lineTo x="4281" y="14865"/>
                <wp:lineTo x="8951" y="21368"/>
                <wp:lineTo x="9341" y="21368"/>
                <wp:lineTo x="11676" y="21368"/>
                <wp:lineTo x="12065" y="21368"/>
                <wp:lineTo x="17124" y="14865"/>
                <wp:lineTo x="18681" y="10684"/>
                <wp:lineTo x="16735" y="8361"/>
                <wp:lineTo x="16735" y="6039"/>
                <wp:lineTo x="11676" y="0"/>
                <wp:lineTo x="9341" y="0"/>
              </wp:wrapPolygon>
            </wp:wrapTight>
            <wp:docPr id="1" name="Image 1" descr="A2DRC4"/>
            <wp:cNvGraphicFramePr/>
            <a:graphic xmlns:a="http://schemas.openxmlformats.org/drawingml/2006/main">
              <a:graphicData uri="http://schemas.openxmlformats.org/drawingml/2006/picture">
                <pic:pic xmlns:pic="http://schemas.openxmlformats.org/drawingml/2006/picture">
                  <pic:nvPicPr>
                    <pic:cNvPr id="1" name="Image 1" descr="A2DRC4"/>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275" cy="885825"/>
                    </a:xfrm>
                    <a:prstGeom prst="rect">
                      <a:avLst/>
                    </a:prstGeom>
                    <a:noFill/>
                    <a:ln>
                      <a:noFill/>
                    </a:ln>
                  </pic:spPr>
                </pic:pic>
              </a:graphicData>
            </a:graphic>
          </wp:anchor>
        </w:drawing>
      </w:r>
    </w:p>
    <w:p w:rsidR="00527901" w:rsidRDefault="00527901" w:rsidP="007547F3">
      <w:pPr>
        <w:ind w:firstLine="0"/>
        <w:rPr>
          <w:rFonts w:ascii="Arial" w:hAnsi="Arial" w:cs="Arial"/>
          <w:sz w:val="24"/>
          <w:szCs w:val="24"/>
        </w:rPr>
      </w:pPr>
      <w:r>
        <w:tab/>
      </w:r>
      <w:r>
        <w:tab/>
      </w:r>
      <w:r>
        <w:tab/>
      </w:r>
      <w:r>
        <w:tab/>
      </w:r>
      <w:r>
        <w:tab/>
      </w:r>
      <w:r>
        <w:tab/>
      </w:r>
      <w:r w:rsidRPr="00527901">
        <w:rPr>
          <w:rFonts w:ascii="Arial" w:hAnsi="Arial" w:cs="Arial"/>
          <w:sz w:val="24"/>
          <w:szCs w:val="24"/>
        </w:rPr>
        <w:t xml:space="preserve">Toulouse le </w:t>
      </w:r>
      <w:r w:rsidR="00885ADA">
        <w:rPr>
          <w:rFonts w:ascii="Arial" w:hAnsi="Arial" w:cs="Arial"/>
          <w:sz w:val="24"/>
          <w:szCs w:val="24"/>
        </w:rPr>
        <w:t>7 juillet</w:t>
      </w:r>
      <w:r w:rsidR="00FE3A58">
        <w:rPr>
          <w:rFonts w:ascii="Arial" w:hAnsi="Arial" w:cs="Arial"/>
          <w:sz w:val="24"/>
          <w:szCs w:val="24"/>
        </w:rPr>
        <w:t xml:space="preserve"> 2025</w:t>
      </w:r>
    </w:p>
    <w:p w:rsidR="00FE3A58" w:rsidRDefault="00FE3A58" w:rsidP="007547F3">
      <w:pPr>
        <w:ind w:firstLine="0"/>
        <w:rPr>
          <w:rFonts w:ascii="Arial" w:hAnsi="Arial" w:cs="Arial"/>
          <w:sz w:val="24"/>
          <w:szCs w:val="24"/>
        </w:rPr>
      </w:pPr>
    </w:p>
    <w:p w:rsidR="00FE3A58" w:rsidRPr="00527901" w:rsidRDefault="00FE3A58" w:rsidP="007547F3">
      <w:pPr>
        <w:ind w:firstLine="0"/>
        <w:rPr>
          <w:rFonts w:ascii="Arial" w:hAnsi="Arial" w:cs="Arial"/>
          <w:sz w:val="24"/>
          <w:szCs w:val="24"/>
        </w:rPr>
      </w:pPr>
    </w:p>
    <w:p w:rsidR="00527901" w:rsidRDefault="00527901" w:rsidP="007547F3">
      <w:pPr>
        <w:ind w:firstLine="0"/>
      </w:pPr>
    </w:p>
    <w:p w:rsidR="00527901" w:rsidRDefault="00FE3A58" w:rsidP="007547F3">
      <w:pPr>
        <w:ind w:firstLine="0"/>
        <w:rPr>
          <w:rFonts w:ascii="Arial" w:hAnsi="Arial" w:cs="Arial"/>
          <w:sz w:val="24"/>
          <w:szCs w:val="24"/>
        </w:rPr>
      </w:pPr>
      <w:r w:rsidRPr="00FE3A58">
        <w:rPr>
          <w:rFonts w:ascii="Arial" w:hAnsi="Arial" w:cs="Arial"/>
          <w:sz w:val="24"/>
          <w:szCs w:val="24"/>
        </w:rPr>
        <w:t>Francis De Block</w:t>
      </w:r>
    </w:p>
    <w:p w:rsidR="00FE3A58" w:rsidRDefault="00FE3A58" w:rsidP="007547F3">
      <w:pPr>
        <w:ind w:firstLine="0"/>
        <w:rPr>
          <w:rFonts w:ascii="Arial" w:hAnsi="Arial" w:cs="Arial"/>
          <w:sz w:val="24"/>
          <w:szCs w:val="24"/>
        </w:rPr>
      </w:pPr>
      <w:r>
        <w:rPr>
          <w:rFonts w:ascii="Arial" w:hAnsi="Arial" w:cs="Arial"/>
          <w:sz w:val="24"/>
          <w:szCs w:val="24"/>
        </w:rPr>
        <w:t>Secrétaire A2DRC4</w:t>
      </w:r>
    </w:p>
    <w:p w:rsidR="00FE3A58" w:rsidRDefault="00FE3A58" w:rsidP="007547F3">
      <w:pPr>
        <w:ind w:firstLine="0"/>
        <w:rPr>
          <w:rFonts w:ascii="Arial" w:hAnsi="Arial" w:cs="Arial"/>
          <w:sz w:val="24"/>
          <w:szCs w:val="24"/>
        </w:rPr>
      </w:pPr>
      <w:r>
        <w:rPr>
          <w:rFonts w:ascii="Arial" w:hAnsi="Arial" w:cs="Arial"/>
          <w:sz w:val="24"/>
          <w:szCs w:val="24"/>
        </w:rPr>
        <w:t>177 chemin de Tournefeuille</w:t>
      </w:r>
      <w:r>
        <w:rPr>
          <w:rFonts w:ascii="Arial" w:hAnsi="Arial" w:cs="Arial"/>
          <w:sz w:val="24"/>
          <w:szCs w:val="24"/>
        </w:rPr>
        <w:tab/>
      </w:r>
      <w:r>
        <w:rPr>
          <w:rFonts w:ascii="Arial" w:hAnsi="Arial" w:cs="Arial"/>
          <w:sz w:val="24"/>
          <w:szCs w:val="24"/>
        </w:rPr>
        <w:tab/>
      </w:r>
      <w:r>
        <w:rPr>
          <w:rFonts w:ascii="Arial" w:hAnsi="Arial" w:cs="Arial"/>
          <w:sz w:val="24"/>
          <w:szCs w:val="24"/>
        </w:rPr>
        <w:tab/>
      </w:r>
    </w:p>
    <w:p w:rsidR="00FE3A58" w:rsidRDefault="00FE3A58" w:rsidP="007547F3">
      <w:pPr>
        <w:ind w:firstLine="0"/>
        <w:rPr>
          <w:rFonts w:ascii="Arial" w:hAnsi="Arial" w:cs="Arial"/>
          <w:sz w:val="24"/>
          <w:szCs w:val="24"/>
        </w:rPr>
      </w:pPr>
      <w:r>
        <w:rPr>
          <w:rFonts w:ascii="Arial" w:hAnsi="Arial" w:cs="Arial"/>
          <w:sz w:val="24"/>
          <w:szCs w:val="24"/>
        </w:rPr>
        <w:t xml:space="preserve">Mail : </w:t>
      </w:r>
      <w:hyperlink r:id="rId7" w:history="1">
        <w:r w:rsidRPr="00A00911">
          <w:rPr>
            <w:rStyle w:val="Lienhypertexte"/>
            <w:rFonts w:ascii="Arial" w:hAnsi="Arial" w:cs="Arial"/>
            <w:sz w:val="24"/>
            <w:szCs w:val="24"/>
          </w:rPr>
          <w:t>josiefrancis31@gmail.com</w:t>
        </w:r>
      </w:hyperlink>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E3A58" w:rsidRDefault="00FE3A58" w:rsidP="007547F3">
      <w:pPr>
        <w:ind w:firstLine="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334EC9" w:rsidRPr="00570F75" w:rsidRDefault="00885ADA" w:rsidP="00885ADA">
      <w:pPr>
        <w:ind w:firstLine="0"/>
        <w:jc w:val="center"/>
        <w:rPr>
          <w:rFonts w:ascii="Arial" w:hAnsi="Arial" w:cs="Arial"/>
          <w:b/>
          <w:sz w:val="28"/>
          <w:szCs w:val="28"/>
        </w:rPr>
      </w:pPr>
      <w:r w:rsidRPr="00570F75">
        <w:rPr>
          <w:rFonts w:ascii="Arial" w:hAnsi="Arial" w:cs="Arial"/>
          <w:b/>
          <w:sz w:val="28"/>
          <w:szCs w:val="28"/>
        </w:rPr>
        <w:t>COMPTE RENDU DU CONSEIL D’ADMINISTRATION DE L’A2DRC4</w:t>
      </w:r>
      <w:r w:rsidRPr="00570F75">
        <w:rPr>
          <w:rFonts w:ascii="Arial" w:hAnsi="Arial" w:cs="Arial"/>
          <w:b/>
          <w:sz w:val="28"/>
          <w:szCs w:val="28"/>
        </w:rPr>
        <w:br/>
        <w:t>DU 5 JUIN 2025 A LA CARSAT D</w:t>
      </w:r>
      <w:r w:rsidR="00DC35C5" w:rsidRPr="00570F75">
        <w:rPr>
          <w:rFonts w:ascii="Arial" w:hAnsi="Arial" w:cs="Arial"/>
          <w:b/>
          <w:sz w:val="28"/>
          <w:szCs w:val="28"/>
        </w:rPr>
        <w:t>U SUD EST</w:t>
      </w:r>
      <w:r w:rsidRPr="00570F75">
        <w:rPr>
          <w:rFonts w:ascii="Arial" w:hAnsi="Arial" w:cs="Arial"/>
          <w:b/>
          <w:sz w:val="28"/>
          <w:szCs w:val="28"/>
        </w:rPr>
        <w:t xml:space="preserve"> </w:t>
      </w: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bookmarkStart w:id="0" w:name="_GoBack"/>
      <w:bookmarkEnd w:id="0"/>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570F75" w:rsidRDefault="00570F75" w:rsidP="00885ADA">
      <w:pPr>
        <w:ind w:firstLine="0"/>
        <w:jc w:val="center"/>
        <w:rPr>
          <w:rFonts w:ascii="Arial" w:hAnsi="Arial" w:cs="Arial"/>
          <w:b/>
          <w:sz w:val="24"/>
          <w:szCs w:val="24"/>
        </w:rPr>
      </w:pPr>
    </w:p>
    <w:p w:rsidR="00DC35C5" w:rsidRDefault="00DC35C5" w:rsidP="00885ADA">
      <w:pPr>
        <w:ind w:firstLine="0"/>
        <w:jc w:val="center"/>
        <w:rPr>
          <w:rFonts w:ascii="Arial" w:hAnsi="Arial" w:cs="Arial"/>
          <w:sz w:val="24"/>
          <w:szCs w:val="24"/>
        </w:rPr>
      </w:pPr>
    </w:p>
    <w:p w:rsidR="00103B29" w:rsidRDefault="00885ADA" w:rsidP="007547F3">
      <w:pPr>
        <w:ind w:firstLine="0"/>
        <w:rPr>
          <w:rFonts w:ascii="Arial" w:hAnsi="Arial" w:cs="Arial"/>
          <w:sz w:val="24"/>
          <w:szCs w:val="24"/>
        </w:rPr>
      </w:pPr>
      <w:r w:rsidRPr="00885ADA">
        <w:rPr>
          <w:rFonts w:ascii="Arial" w:hAnsi="Arial" w:cs="Arial"/>
          <w:sz w:val="24"/>
          <w:szCs w:val="24"/>
          <w:u w:val="single"/>
        </w:rPr>
        <w:t>Présents </w:t>
      </w:r>
      <w:r>
        <w:rPr>
          <w:rFonts w:ascii="Arial" w:hAnsi="Arial" w:cs="Arial"/>
          <w:sz w:val="24"/>
          <w:szCs w:val="24"/>
        </w:rPr>
        <w:t xml:space="preserve">: Joëlle </w:t>
      </w:r>
      <w:proofErr w:type="spellStart"/>
      <w:r>
        <w:rPr>
          <w:rFonts w:ascii="Arial" w:hAnsi="Arial" w:cs="Arial"/>
          <w:sz w:val="24"/>
          <w:szCs w:val="24"/>
        </w:rPr>
        <w:t>Huiller</w:t>
      </w:r>
      <w:proofErr w:type="spellEnd"/>
      <w:r>
        <w:rPr>
          <w:rFonts w:ascii="Arial" w:hAnsi="Arial" w:cs="Arial"/>
          <w:sz w:val="24"/>
          <w:szCs w:val="24"/>
        </w:rPr>
        <w:t xml:space="preserve"> – Marie-Hélène Palmier – Jean-Marie </w:t>
      </w:r>
      <w:proofErr w:type="spellStart"/>
      <w:r>
        <w:rPr>
          <w:rFonts w:ascii="Arial" w:hAnsi="Arial" w:cs="Arial"/>
          <w:sz w:val="24"/>
          <w:szCs w:val="24"/>
        </w:rPr>
        <w:t>Damelincourt</w:t>
      </w:r>
      <w:proofErr w:type="spellEnd"/>
      <w:r>
        <w:rPr>
          <w:rFonts w:ascii="Arial" w:hAnsi="Arial" w:cs="Arial"/>
          <w:sz w:val="24"/>
          <w:szCs w:val="24"/>
        </w:rPr>
        <w:t xml:space="preserve"> – Jean-Claude </w:t>
      </w:r>
      <w:proofErr w:type="spellStart"/>
      <w:r>
        <w:rPr>
          <w:rFonts w:ascii="Arial" w:hAnsi="Arial" w:cs="Arial"/>
          <w:sz w:val="24"/>
          <w:szCs w:val="24"/>
        </w:rPr>
        <w:t>Reuzeau</w:t>
      </w:r>
      <w:proofErr w:type="spellEnd"/>
      <w:r>
        <w:rPr>
          <w:rFonts w:ascii="Arial" w:hAnsi="Arial" w:cs="Arial"/>
          <w:sz w:val="24"/>
          <w:szCs w:val="24"/>
        </w:rPr>
        <w:t xml:space="preserve"> – Gérard </w:t>
      </w:r>
      <w:proofErr w:type="spellStart"/>
      <w:r>
        <w:rPr>
          <w:rFonts w:ascii="Arial" w:hAnsi="Arial" w:cs="Arial"/>
          <w:sz w:val="24"/>
          <w:szCs w:val="24"/>
        </w:rPr>
        <w:t>Roppert</w:t>
      </w:r>
      <w:proofErr w:type="spellEnd"/>
      <w:r>
        <w:rPr>
          <w:rFonts w:ascii="Arial" w:hAnsi="Arial" w:cs="Arial"/>
          <w:sz w:val="24"/>
          <w:szCs w:val="24"/>
        </w:rPr>
        <w:t xml:space="preserve"> – Jean-Louis Thierry – René Marbach – Jean-Pierre </w:t>
      </w:r>
      <w:proofErr w:type="spellStart"/>
      <w:r>
        <w:rPr>
          <w:rFonts w:ascii="Arial" w:hAnsi="Arial" w:cs="Arial"/>
          <w:sz w:val="24"/>
          <w:szCs w:val="24"/>
        </w:rPr>
        <w:t>Palaréa</w:t>
      </w:r>
      <w:proofErr w:type="spellEnd"/>
      <w:r>
        <w:rPr>
          <w:rFonts w:ascii="Arial" w:hAnsi="Arial" w:cs="Arial"/>
          <w:sz w:val="24"/>
          <w:szCs w:val="24"/>
        </w:rPr>
        <w:t xml:space="preserve"> – Dominique Gérard – Francis De Block</w:t>
      </w:r>
    </w:p>
    <w:p w:rsidR="00885ADA" w:rsidRDefault="00885ADA" w:rsidP="007547F3">
      <w:pPr>
        <w:ind w:firstLine="0"/>
        <w:rPr>
          <w:rFonts w:ascii="Arial" w:hAnsi="Arial" w:cs="Arial"/>
          <w:sz w:val="24"/>
          <w:szCs w:val="24"/>
        </w:rPr>
      </w:pPr>
    </w:p>
    <w:p w:rsidR="00885ADA" w:rsidRDefault="00885ADA" w:rsidP="007547F3">
      <w:pPr>
        <w:ind w:firstLine="0"/>
        <w:rPr>
          <w:rFonts w:ascii="Arial" w:hAnsi="Arial" w:cs="Arial"/>
          <w:sz w:val="24"/>
          <w:szCs w:val="24"/>
        </w:rPr>
      </w:pPr>
      <w:r w:rsidRPr="00885ADA">
        <w:rPr>
          <w:rFonts w:ascii="Arial" w:hAnsi="Arial" w:cs="Arial"/>
          <w:sz w:val="24"/>
          <w:szCs w:val="24"/>
          <w:u w:val="single"/>
        </w:rPr>
        <w:t>Excusés</w:t>
      </w:r>
      <w:r>
        <w:rPr>
          <w:rFonts w:ascii="Arial" w:hAnsi="Arial" w:cs="Arial"/>
          <w:sz w:val="24"/>
          <w:szCs w:val="24"/>
        </w:rPr>
        <w:t xml:space="preserve"> : Maria </w:t>
      </w:r>
      <w:proofErr w:type="spellStart"/>
      <w:r>
        <w:rPr>
          <w:rFonts w:ascii="Arial" w:hAnsi="Arial" w:cs="Arial"/>
          <w:sz w:val="24"/>
          <w:szCs w:val="24"/>
        </w:rPr>
        <w:t>Doumeingts</w:t>
      </w:r>
      <w:proofErr w:type="spellEnd"/>
      <w:r>
        <w:rPr>
          <w:rFonts w:ascii="Arial" w:hAnsi="Arial" w:cs="Arial"/>
          <w:sz w:val="24"/>
          <w:szCs w:val="24"/>
        </w:rPr>
        <w:t xml:space="preserve"> – Robert Durand – Alain </w:t>
      </w:r>
      <w:proofErr w:type="spellStart"/>
      <w:r>
        <w:rPr>
          <w:rFonts w:ascii="Arial" w:hAnsi="Arial" w:cs="Arial"/>
          <w:sz w:val="24"/>
          <w:szCs w:val="24"/>
        </w:rPr>
        <w:t>Duthoit</w:t>
      </w:r>
      <w:proofErr w:type="spellEnd"/>
      <w:r>
        <w:rPr>
          <w:rFonts w:ascii="Arial" w:hAnsi="Arial" w:cs="Arial"/>
          <w:sz w:val="24"/>
          <w:szCs w:val="24"/>
        </w:rPr>
        <w:t xml:space="preserve"> – Bernard </w:t>
      </w:r>
      <w:proofErr w:type="spellStart"/>
      <w:r>
        <w:rPr>
          <w:rFonts w:ascii="Arial" w:hAnsi="Arial" w:cs="Arial"/>
          <w:sz w:val="24"/>
          <w:szCs w:val="24"/>
        </w:rPr>
        <w:t>Farreyrol</w:t>
      </w:r>
      <w:proofErr w:type="spellEnd"/>
      <w:r>
        <w:rPr>
          <w:rFonts w:ascii="Arial" w:hAnsi="Arial" w:cs="Arial"/>
          <w:sz w:val="24"/>
          <w:szCs w:val="24"/>
        </w:rPr>
        <w:t xml:space="preserve"> – Fernand Fortuné – Michel </w:t>
      </w:r>
      <w:proofErr w:type="spellStart"/>
      <w:r>
        <w:rPr>
          <w:rFonts w:ascii="Arial" w:hAnsi="Arial" w:cs="Arial"/>
          <w:sz w:val="24"/>
          <w:szCs w:val="24"/>
        </w:rPr>
        <w:t>Lages</w:t>
      </w:r>
      <w:proofErr w:type="spellEnd"/>
      <w:r>
        <w:rPr>
          <w:rFonts w:ascii="Arial" w:hAnsi="Arial" w:cs="Arial"/>
          <w:sz w:val="24"/>
          <w:szCs w:val="24"/>
        </w:rPr>
        <w:t xml:space="preserve"> – Bernard </w:t>
      </w:r>
      <w:proofErr w:type="spellStart"/>
      <w:r>
        <w:rPr>
          <w:rFonts w:ascii="Arial" w:hAnsi="Arial" w:cs="Arial"/>
          <w:sz w:val="24"/>
          <w:szCs w:val="24"/>
        </w:rPr>
        <w:t>Loiseau</w:t>
      </w:r>
      <w:proofErr w:type="spellEnd"/>
      <w:r>
        <w:rPr>
          <w:rFonts w:ascii="Arial" w:hAnsi="Arial" w:cs="Arial"/>
          <w:sz w:val="24"/>
          <w:szCs w:val="24"/>
        </w:rPr>
        <w:t xml:space="preserve"> – Béatrice </w:t>
      </w:r>
      <w:proofErr w:type="spellStart"/>
      <w:r>
        <w:rPr>
          <w:rFonts w:ascii="Arial" w:hAnsi="Arial" w:cs="Arial"/>
          <w:sz w:val="24"/>
          <w:szCs w:val="24"/>
        </w:rPr>
        <w:t>Lorthois</w:t>
      </w:r>
      <w:proofErr w:type="spellEnd"/>
      <w:r>
        <w:rPr>
          <w:rFonts w:ascii="Arial" w:hAnsi="Arial" w:cs="Arial"/>
          <w:sz w:val="24"/>
          <w:szCs w:val="24"/>
        </w:rPr>
        <w:t xml:space="preserve"> – Patrice Rossez- </w:t>
      </w:r>
    </w:p>
    <w:p w:rsidR="00885ADA" w:rsidRDefault="00885ADA" w:rsidP="007547F3">
      <w:pPr>
        <w:ind w:firstLine="0"/>
        <w:rPr>
          <w:rFonts w:ascii="Arial" w:hAnsi="Arial" w:cs="Arial"/>
          <w:sz w:val="24"/>
          <w:szCs w:val="24"/>
        </w:rPr>
      </w:pPr>
    </w:p>
    <w:p w:rsidR="00885ADA" w:rsidRDefault="00885ADA" w:rsidP="007547F3">
      <w:pPr>
        <w:ind w:firstLine="0"/>
        <w:rPr>
          <w:rFonts w:ascii="Arial" w:hAnsi="Arial" w:cs="Arial"/>
          <w:sz w:val="24"/>
          <w:szCs w:val="24"/>
        </w:rPr>
      </w:pPr>
      <w:r>
        <w:rPr>
          <w:rFonts w:ascii="Arial" w:hAnsi="Arial" w:cs="Arial"/>
          <w:sz w:val="24"/>
          <w:szCs w:val="24"/>
        </w:rPr>
        <w:t xml:space="preserve">Béatrice </w:t>
      </w:r>
      <w:proofErr w:type="spellStart"/>
      <w:r w:rsidR="00DC35C5">
        <w:rPr>
          <w:rFonts w:ascii="Arial" w:hAnsi="Arial" w:cs="Arial"/>
          <w:sz w:val="24"/>
          <w:szCs w:val="24"/>
        </w:rPr>
        <w:t>Lorthois</w:t>
      </w:r>
      <w:proofErr w:type="spellEnd"/>
      <w:r w:rsidR="00DC35C5">
        <w:rPr>
          <w:rFonts w:ascii="Arial" w:hAnsi="Arial" w:cs="Arial"/>
          <w:sz w:val="24"/>
          <w:szCs w:val="24"/>
        </w:rPr>
        <w:t xml:space="preserve"> et Fernand Fortuné ont </w:t>
      </w:r>
      <w:r>
        <w:rPr>
          <w:rFonts w:ascii="Arial" w:hAnsi="Arial" w:cs="Arial"/>
          <w:sz w:val="24"/>
          <w:szCs w:val="24"/>
        </w:rPr>
        <w:t>donné pouvoir à Dominique Gérard</w:t>
      </w:r>
    </w:p>
    <w:p w:rsidR="00885ADA" w:rsidRDefault="00885ADA" w:rsidP="007547F3">
      <w:pPr>
        <w:ind w:firstLine="0"/>
        <w:rPr>
          <w:rFonts w:ascii="Arial" w:hAnsi="Arial" w:cs="Arial"/>
          <w:sz w:val="24"/>
          <w:szCs w:val="24"/>
        </w:rPr>
      </w:pPr>
      <w:r>
        <w:rPr>
          <w:rFonts w:ascii="Arial" w:hAnsi="Arial" w:cs="Arial"/>
          <w:sz w:val="24"/>
          <w:szCs w:val="24"/>
        </w:rPr>
        <w:t xml:space="preserve">Claude Marty-Dessus est démissionnaire </w:t>
      </w:r>
    </w:p>
    <w:p w:rsidR="00885ADA" w:rsidRDefault="00885ADA" w:rsidP="007547F3">
      <w:pPr>
        <w:ind w:firstLine="0"/>
        <w:rPr>
          <w:rFonts w:ascii="Arial" w:hAnsi="Arial" w:cs="Arial"/>
          <w:sz w:val="24"/>
          <w:szCs w:val="24"/>
        </w:rPr>
      </w:pPr>
    </w:p>
    <w:p w:rsidR="00885ADA" w:rsidRDefault="00885ADA" w:rsidP="007547F3">
      <w:pPr>
        <w:ind w:firstLine="0"/>
        <w:rPr>
          <w:rFonts w:ascii="Arial" w:hAnsi="Arial" w:cs="Arial"/>
          <w:sz w:val="24"/>
          <w:szCs w:val="24"/>
        </w:rPr>
      </w:pPr>
      <w:r>
        <w:rPr>
          <w:rFonts w:ascii="Arial" w:hAnsi="Arial" w:cs="Arial"/>
          <w:sz w:val="24"/>
          <w:szCs w:val="24"/>
        </w:rPr>
        <w:t>Etait également invité Dominique Clément, ex-Directeur de l’URSSAF PACA au titre de l’AMIDROSS</w:t>
      </w:r>
    </w:p>
    <w:p w:rsidR="00885ADA" w:rsidRDefault="00885ADA" w:rsidP="007547F3">
      <w:pPr>
        <w:ind w:firstLine="0"/>
        <w:rPr>
          <w:rFonts w:ascii="Arial" w:hAnsi="Arial" w:cs="Arial"/>
          <w:sz w:val="24"/>
          <w:szCs w:val="24"/>
        </w:rPr>
      </w:pPr>
    </w:p>
    <w:p w:rsidR="00885ADA" w:rsidRDefault="00885ADA" w:rsidP="007547F3">
      <w:pPr>
        <w:ind w:firstLine="0"/>
        <w:rPr>
          <w:rFonts w:ascii="Arial" w:hAnsi="Arial" w:cs="Arial"/>
          <w:sz w:val="24"/>
          <w:szCs w:val="24"/>
        </w:rPr>
      </w:pPr>
      <w:r>
        <w:rPr>
          <w:rFonts w:ascii="Arial" w:hAnsi="Arial" w:cs="Arial"/>
          <w:sz w:val="24"/>
          <w:szCs w:val="24"/>
        </w:rPr>
        <w:t xml:space="preserve">Vincent </w:t>
      </w:r>
      <w:proofErr w:type="spellStart"/>
      <w:r>
        <w:rPr>
          <w:rFonts w:ascii="Arial" w:hAnsi="Arial" w:cs="Arial"/>
          <w:sz w:val="24"/>
          <w:szCs w:val="24"/>
        </w:rPr>
        <w:t>Verlhac</w:t>
      </w:r>
      <w:proofErr w:type="spellEnd"/>
      <w:r>
        <w:rPr>
          <w:rFonts w:ascii="Arial" w:hAnsi="Arial" w:cs="Arial"/>
          <w:sz w:val="24"/>
          <w:szCs w:val="24"/>
        </w:rPr>
        <w:t>, Directeur Général de la CARSAT Sud Est, accueille la délégation de l’A2DRC4 et lui souhaite la bienvenue. Il souligne que c’est la deuxième fois que la CARSAT Sud Est accueille l’A2</w:t>
      </w:r>
      <w:r w:rsidR="00330823">
        <w:rPr>
          <w:rFonts w:ascii="Arial" w:hAnsi="Arial" w:cs="Arial"/>
          <w:sz w:val="24"/>
          <w:szCs w:val="24"/>
        </w:rPr>
        <w:t>D</w:t>
      </w:r>
      <w:r>
        <w:rPr>
          <w:rFonts w:ascii="Arial" w:hAnsi="Arial" w:cs="Arial"/>
          <w:sz w:val="24"/>
          <w:szCs w:val="24"/>
        </w:rPr>
        <w:t>RC4.</w:t>
      </w:r>
    </w:p>
    <w:p w:rsidR="00885ADA" w:rsidRDefault="00885ADA" w:rsidP="007547F3">
      <w:pPr>
        <w:ind w:firstLine="0"/>
        <w:rPr>
          <w:rFonts w:ascii="Arial" w:hAnsi="Arial" w:cs="Arial"/>
          <w:sz w:val="24"/>
          <w:szCs w:val="24"/>
        </w:rPr>
      </w:pPr>
    </w:p>
    <w:p w:rsidR="00885ADA" w:rsidRDefault="00885ADA" w:rsidP="007547F3">
      <w:pPr>
        <w:ind w:firstLine="0"/>
        <w:rPr>
          <w:rFonts w:ascii="Arial" w:hAnsi="Arial" w:cs="Arial"/>
          <w:sz w:val="24"/>
          <w:szCs w:val="24"/>
        </w:rPr>
      </w:pPr>
      <w:r>
        <w:rPr>
          <w:rFonts w:ascii="Arial" w:hAnsi="Arial" w:cs="Arial"/>
          <w:sz w:val="24"/>
          <w:szCs w:val="24"/>
        </w:rPr>
        <w:lastRenderedPageBreak/>
        <w:t xml:space="preserve">Jean-Claude </w:t>
      </w:r>
      <w:proofErr w:type="spellStart"/>
      <w:r>
        <w:rPr>
          <w:rFonts w:ascii="Arial" w:hAnsi="Arial" w:cs="Arial"/>
          <w:sz w:val="24"/>
          <w:szCs w:val="24"/>
        </w:rPr>
        <w:t>Reuzeau</w:t>
      </w:r>
      <w:proofErr w:type="spellEnd"/>
      <w:r>
        <w:rPr>
          <w:rFonts w:ascii="Arial" w:hAnsi="Arial" w:cs="Arial"/>
          <w:sz w:val="24"/>
          <w:szCs w:val="24"/>
        </w:rPr>
        <w:t>, Président de l’A2DR</w:t>
      </w:r>
      <w:r w:rsidR="00F334D7">
        <w:rPr>
          <w:rFonts w:ascii="Arial" w:hAnsi="Arial" w:cs="Arial"/>
          <w:sz w:val="24"/>
          <w:szCs w:val="24"/>
        </w:rPr>
        <w:t>C4</w:t>
      </w:r>
      <w:r>
        <w:rPr>
          <w:rFonts w:ascii="Arial" w:hAnsi="Arial" w:cs="Arial"/>
          <w:sz w:val="24"/>
          <w:szCs w:val="24"/>
        </w:rPr>
        <w:t xml:space="preserve"> remercie Vincent </w:t>
      </w:r>
      <w:proofErr w:type="spellStart"/>
      <w:r>
        <w:rPr>
          <w:rFonts w:ascii="Arial" w:hAnsi="Arial" w:cs="Arial"/>
          <w:sz w:val="24"/>
          <w:szCs w:val="24"/>
        </w:rPr>
        <w:t>Verlhac</w:t>
      </w:r>
      <w:proofErr w:type="spellEnd"/>
      <w:r>
        <w:rPr>
          <w:rFonts w:ascii="Arial" w:hAnsi="Arial" w:cs="Arial"/>
          <w:sz w:val="24"/>
          <w:szCs w:val="24"/>
        </w:rPr>
        <w:t xml:space="preserve"> pour son accueil. Il salue Dominique Clément qui </w:t>
      </w:r>
      <w:r w:rsidR="00A7617C">
        <w:rPr>
          <w:rFonts w:ascii="Arial" w:hAnsi="Arial" w:cs="Arial"/>
          <w:sz w:val="24"/>
          <w:szCs w:val="24"/>
        </w:rPr>
        <w:t xml:space="preserve">supplée Alain </w:t>
      </w:r>
      <w:proofErr w:type="spellStart"/>
      <w:r w:rsidR="00A7617C">
        <w:rPr>
          <w:rFonts w:ascii="Arial" w:hAnsi="Arial" w:cs="Arial"/>
          <w:sz w:val="24"/>
          <w:szCs w:val="24"/>
        </w:rPr>
        <w:t>Cochard</w:t>
      </w:r>
      <w:proofErr w:type="spellEnd"/>
      <w:r w:rsidR="00A7617C">
        <w:rPr>
          <w:rFonts w:ascii="Arial" w:hAnsi="Arial" w:cs="Arial"/>
          <w:sz w:val="24"/>
          <w:szCs w:val="24"/>
        </w:rPr>
        <w:t>, Président de l’AMIDROSS.</w:t>
      </w:r>
    </w:p>
    <w:p w:rsidR="00A7617C" w:rsidRDefault="00A7617C" w:rsidP="007547F3">
      <w:pPr>
        <w:ind w:firstLine="0"/>
        <w:rPr>
          <w:rFonts w:ascii="Arial" w:hAnsi="Arial" w:cs="Arial"/>
          <w:sz w:val="24"/>
          <w:szCs w:val="24"/>
        </w:rPr>
      </w:pPr>
    </w:p>
    <w:p w:rsidR="00A7617C" w:rsidRDefault="00A7617C" w:rsidP="007547F3">
      <w:pPr>
        <w:ind w:firstLine="0"/>
        <w:rPr>
          <w:rFonts w:ascii="Arial" w:hAnsi="Arial" w:cs="Arial"/>
          <w:sz w:val="24"/>
          <w:szCs w:val="24"/>
        </w:rPr>
      </w:pPr>
      <w:r>
        <w:rPr>
          <w:rFonts w:ascii="Arial" w:hAnsi="Arial" w:cs="Arial"/>
          <w:sz w:val="24"/>
          <w:szCs w:val="24"/>
        </w:rPr>
        <w:t>Il passe ensuite à l’ordre du jour</w:t>
      </w:r>
    </w:p>
    <w:p w:rsidR="00A7617C" w:rsidRDefault="00A7617C" w:rsidP="007547F3">
      <w:pPr>
        <w:ind w:firstLine="0"/>
        <w:rPr>
          <w:rFonts w:ascii="Arial" w:hAnsi="Arial" w:cs="Arial"/>
          <w:sz w:val="24"/>
          <w:szCs w:val="24"/>
        </w:rPr>
      </w:pPr>
    </w:p>
    <w:p w:rsidR="00A7617C" w:rsidRDefault="00A7617C" w:rsidP="007547F3">
      <w:pPr>
        <w:ind w:firstLine="0"/>
        <w:rPr>
          <w:rFonts w:ascii="Arial" w:hAnsi="Arial" w:cs="Arial"/>
          <w:sz w:val="24"/>
          <w:szCs w:val="24"/>
        </w:rPr>
      </w:pPr>
      <w:r>
        <w:rPr>
          <w:rFonts w:ascii="Arial" w:hAnsi="Arial" w:cs="Arial"/>
          <w:sz w:val="24"/>
          <w:szCs w:val="24"/>
        </w:rPr>
        <w:t xml:space="preserve">I – </w:t>
      </w:r>
      <w:r w:rsidRPr="00A7617C">
        <w:rPr>
          <w:rFonts w:ascii="Arial" w:hAnsi="Arial" w:cs="Arial"/>
          <w:sz w:val="24"/>
          <w:szCs w:val="24"/>
          <w:u w:val="single"/>
        </w:rPr>
        <w:t>Approbation du compte rendu du Conseil d’Administration de l’A2DRC4, le 12 décembre 2024, à la CNAV</w:t>
      </w:r>
    </w:p>
    <w:p w:rsidR="00A7617C" w:rsidRDefault="00A7617C" w:rsidP="007547F3">
      <w:pPr>
        <w:ind w:firstLine="0"/>
        <w:rPr>
          <w:rFonts w:ascii="Arial" w:hAnsi="Arial" w:cs="Arial"/>
          <w:sz w:val="24"/>
          <w:szCs w:val="24"/>
        </w:rPr>
      </w:pPr>
    </w:p>
    <w:p w:rsidR="00A7617C" w:rsidRPr="00190D76" w:rsidRDefault="00A7617C" w:rsidP="007547F3">
      <w:pPr>
        <w:ind w:firstLine="0"/>
        <w:rPr>
          <w:rFonts w:ascii="Arial" w:hAnsi="Arial" w:cs="Arial"/>
          <w:b/>
          <w:sz w:val="24"/>
          <w:szCs w:val="24"/>
        </w:rPr>
      </w:pPr>
      <w:r w:rsidRPr="00190D76">
        <w:rPr>
          <w:rFonts w:ascii="Arial" w:hAnsi="Arial" w:cs="Arial"/>
          <w:b/>
          <w:sz w:val="24"/>
          <w:szCs w:val="24"/>
        </w:rPr>
        <w:t>A l’unanimité, le compte rendu est adopté</w:t>
      </w:r>
    </w:p>
    <w:p w:rsidR="00A7617C" w:rsidRDefault="00A7617C" w:rsidP="007547F3">
      <w:pPr>
        <w:ind w:firstLine="0"/>
        <w:rPr>
          <w:rFonts w:ascii="Arial" w:hAnsi="Arial" w:cs="Arial"/>
          <w:sz w:val="24"/>
          <w:szCs w:val="24"/>
        </w:rPr>
      </w:pPr>
    </w:p>
    <w:p w:rsidR="00A7617C" w:rsidRDefault="00A7617C" w:rsidP="007547F3">
      <w:pPr>
        <w:ind w:firstLine="0"/>
        <w:rPr>
          <w:rFonts w:ascii="Arial" w:hAnsi="Arial" w:cs="Arial"/>
          <w:sz w:val="24"/>
          <w:szCs w:val="24"/>
        </w:rPr>
      </w:pPr>
      <w:r>
        <w:rPr>
          <w:rFonts w:ascii="Arial" w:hAnsi="Arial" w:cs="Arial"/>
          <w:sz w:val="24"/>
          <w:szCs w:val="24"/>
        </w:rPr>
        <w:t xml:space="preserve">II – </w:t>
      </w:r>
      <w:r w:rsidRPr="00A7617C">
        <w:rPr>
          <w:rFonts w:ascii="Arial" w:hAnsi="Arial" w:cs="Arial"/>
          <w:sz w:val="24"/>
          <w:szCs w:val="24"/>
          <w:u w:val="single"/>
        </w:rPr>
        <w:t xml:space="preserve">Point d’actualité des CARSAT par Vincent </w:t>
      </w:r>
      <w:proofErr w:type="spellStart"/>
      <w:r w:rsidRPr="00A7617C">
        <w:rPr>
          <w:rFonts w:ascii="Arial" w:hAnsi="Arial" w:cs="Arial"/>
          <w:sz w:val="24"/>
          <w:szCs w:val="24"/>
          <w:u w:val="single"/>
        </w:rPr>
        <w:t>Verlhac</w:t>
      </w:r>
      <w:proofErr w:type="spellEnd"/>
    </w:p>
    <w:p w:rsidR="00A7617C" w:rsidRDefault="00A7617C" w:rsidP="007547F3">
      <w:pPr>
        <w:ind w:firstLine="0"/>
        <w:rPr>
          <w:rFonts w:ascii="Arial" w:hAnsi="Arial" w:cs="Arial"/>
          <w:sz w:val="24"/>
          <w:szCs w:val="24"/>
        </w:rPr>
      </w:pPr>
    </w:p>
    <w:p w:rsidR="00A7617C" w:rsidRDefault="00190D76" w:rsidP="007547F3">
      <w:pPr>
        <w:ind w:firstLine="0"/>
        <w:rPr>
          <w:rFonts w:ascii="Arial" w:hAnsi="Arial" w:cs="Arial"/>
          <w:sz w:val="24"/>
          <w:szCs w:val="24"/>
        </w:rPr>
      </w:pPr>
      <w:r>
        <w:rPr>
          <w:rFonts w:ascii="Arial" w:hAnsi="Arial" w:cs="Arial"/>
          <w:sz w:val="24"/>
          <w:szCs w:val="24"/>
        </w:rPr>
        <w:t xml:space="preserve">Voir Power Point de l’intervention </w:t>
      </w:r>
      <w:r w:rsidR="00582B31" w:rsidRPr="00582B31">
        <w:rPr>
          <w:rFonts w:ascii="Arial" w:hAnsi="Arial" w:cs="Arial"/>
          <w:i/>
          <w:sz w:val="24"/>
          <w:szCs w:val="24"/>
        </w:rPr>
        <w:t>(</w:t>
      </w:r>
      <w:r w:rsidRPr="00582B31">
        <w:rPr>
          <w:rFonts w:ascii="Arial" w:hAnsi="Arial" w:cs="Arial"/>
          <w:i/>
          <w:sz w:val="24"/>
          <w:szCs w:val="24"/>
        </w:rPr>
        <w:t>en annexe 1</w:t>
      </w:r>
      <w:r w:rsidR="00582B31">
        <w:rPr>
          <w:rFonts w:ascii="Arial" w:hAnsi="Arial" w:cs="Arial"/>
          <w:sz w:val="24"/>
          <w:szCs w:val="24"/>
        </w:rPr>
        <w:t>)</w:t>
      </w:r>
    </w:p>
    <w:p w:rsidR="00190D76" w:rsidRDefault="00190D76" w:rsidP="007547F3">
      <w:pPr>
        <w:ind w:firstLine="0"/>
        <w:rPr>
          <w:rFonts w:ascii="Arial" w:hAnsi="Arial" w:cs="Arial"/>
          <w:sz w:val="24"/>
          <w:szCs w:val="24"/>
        </w:rPr>
      </w:pPr>
    </w:p>
    <w:p w:rsidR="00190D76" w:rsidRDefault="00190D76" w:rsidP="007547F3">
      <w:pPr>
        <w:ind w:firstLine="0"/>
        <w:rPr>
          <w:rFonts w:ascii="Arial" w:hAnsi="Arial" w:cs="Arial"/>
          <w:sz w:val="24"/>
          <w:szCs w:val="24"/>
        </w:rPr>
      </w:pPr>
      <w:r>
        <w:rPr>
          <w:rFonts w:ascii="Arial" w:hAnsi="Arial" w:cs="Arial"/>
          <w:sz w:val="24"/>
          <w:szCs w:val="24"/>
        </w:rPr>
        <w:tab/>
        <w:t xml:space="preserve">21 – </w:t>
      </w:r>
      <w:r w:rsidRPr="00190D76">
        <w:rPr>
          <w:rFonts w:ascii="Arial" w:hAnsi="Arial" w:cs="Arial"/>
          <w:sz w:val="24"/>
          <w:szCs w:val="24"/>
          <w:u w:val="single"/>
        </w:rPr>
        <w:t>Réforme de la classification</w:t>
      </w:r>
    </w:p>
    <w:p w:rsidR="00190D76" w:rsidRDefault="00190D76" w:rsidP="007547F3">
      <w:pPr>
        <w:ind w:firstLine="0"/>
        <w:rPr>
          <w:rFonts w:ascii="Arial" w:hAnsi="Arial" w:cs="Arial"/>
          <w:sz w:val="24"/>
          <w:szCs w:val="24"/>
        </w:rPr>
      </w:pPr>
    </w:p>
    <w:p w:rsidR="00190D76" w:rsidRDefault="00F250C4" w:rsidP="007547F3">
      <w:pPr>
        <w:ind w:firstLine="0"/>
        <w:rPr>
          <w:rFonts w:ascii="Arial" w:hAnsi="Arial" w:cs="Arial"/>
          <w:sz w:val="24"/>
          <w:szCs w:val="24"/>
        </w:rPr>
      </w:pPr>
      <w:r>
        <w:rPr>
          <w:rFonts w:ascii="Arial" w:hAnsi="Arial" w:cs="Arial"/>
          <w:sz w:val="24"/>
          <w:szCs w:val="24"/>
        </w:rPr>
        <w:t xml:space="preserve">Le Président de la Commission Exécutive est Nicolas </w:t>
      </w:r>
      <w:proofErr w:type="spellStart"/>
      <w:r>
        <w:rPr>
          <w:rFonts w:ascii="Arial" w:hAnsi="Arial" w:cs="Arial"/>
          <w:sz w:val="24"/>
          <w:szCs w:val="24"/>
        </w:rPr>
        <w:t>Grisel</w:t>
      </w:r>
      <w:proofErr w:type="spellEnd"/>
      <w:r>
        <w:rPr>
          <w:rFonts w:ascii="Arial" w:hAnsi="Arial" w:cs="Arial"/>
          <w:sz w:val="24"/>
          <w:szCs w:val="24"/>
        </w:rPr>
        <w:t xml:space="preserve">, Directeur Général de la </w:t>
      </w:r>
      <w:r w:rsidR="009C1C07">
        <w:rPr>
          <w:rFonts w:ascii="Arial" w:hAnsi="Arial" w:cs="Arial"/>
          <w:sz w:val="24"/>
          <w:szCs w:val="24"/>
        </w:rPr>
        <w:t>CNAF</w:t>
      </w:r>
      <w:r>
        <w:rPr>
          <w:rFonts w:ascii="Arial" w:hAnsi="Arial" w:cs="Arial"/>
          <w:sz w:val="24"/>
          <w:szCs w:val="24"/>
        </w:rPr>
        <w:t xml:space="preserve">. Seule la CFDT a signé. FO et SNPDOS n’étaient pas opposés et la CGT a fait opposition </w:t>
      </w:r>
    </w:p>
    <w:p w:rsidR="001216E5" w:rsidRDefault="001216E5" w:rsidP="007547F3">
      <w:pPr>
        <w:ind w:firstLine="0"/>
        <w:rPr>
          <w:rFonts w:ascii="Arial" w:hAnsi="Arial" w:cs="Arial"/>
          <w:sz w:val="24"/>
          <w:szCs w:val="24"/>
        </w:rPr>
      </w:pPr>
    </w:p>
    <w:p w:rsidR="001216E5" w:rsidRDefault="001216E5" w:rsidP="007547F3">
      <w:pPr>
        <w:ind w:firstLine="0"/>
        <w:rPr>
          <w:rFonts w:ascii="Arial" w:hAnsi="Arial" w:cs="Arial"/>
          <w:sz w:val="24"/>
          <w:szCs w:val="24"/>
        </w:rPr>
      </w:pPr>
      <w:r>
        <w:rPr>
          <w:rFonts w:ascii="Arial" w:hAnsi="Arial" w:cs="Arial"/>
          <w:sz w:val="24"/>
          <w:szCs w:val="24"/>
        </w:rPr>
        <w:tab/>
        <w:t>Il s’agit de 3 textes : 1 pour les employés et les cadres</w:t>
      </w:r>
    </w:p>
    <w:p w:rsidR="001216E5" w:rsidRDefault="001216E5" w:rsidP="007547F3">
      <w:pPr>
        <w:ind w:firstLine="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 pour les agents de Direction</w:t>
      </w:r>
    </w:p>
    <w:p w:rsidR="001216E5" w:rsidRDefault="001216E5" w:rsidP="007547F3">
      <w:pPr>
        <w:ind w:firstLine="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 pour les médecins conseil </w:t>
      </w:r>
    </w:p>
    <w:p w:rsidR="001216E5" w:rsidRDefault="001216E5" w:rsidP="007547F3">
      <w:pPr>
        <w:ind w:firstLine="0"/>
        <w:rPr>
          <w:rFonts w:ascii="Arial" w:hAnsi="Arial" w:cs="Arial"/>
          <w:sz w:val="24"/>
          <w:szCs w:val="24"/>
        </w:rPr>
      </w:pPr>
    </w:p>
    <w:p w:rsidR="001216E5" w:rsidRDefault="001216E5" w:rsidP="007547F3">
      <w:pPr>
        <w:ind w:firstLine="0"/>
        <w:rPr>
          <w:rFonts w:ascii="Arial" w:hAnsi="Arial" w:cs="Arial"/>
          <w:sz w:val="24"/>
          <w:szCs w:val="24"/>
        </w:rPr>
      </w:pPr>
      <w:r>
        <w:rPr>
          <w:rFonts w:ascii="Arial" w:hAnsi="Arial" w:cs="Arial"/>
          <w:sz w:val="24"/>
          <w:szCs w:val="24"/>
        </w:rPr>
        <w:t>Il convient de rester dans le cad</w:t>
      </w:r>
      <w:r w:rsidR="00395F7F">
        <w:rPr>
          <w:rFonts w:ascii="Arial" w:hAnsi="Arial" w:cs="Arial"/>
          <w:sz w:val="24"/>
          <w:szCs w:val="24"/>
        </w:rPr>
        <w:t>r</w:t>
      </w:r>
      <w:r>
        <w:rPr>
          <w:rFonts w:ascii="Arial" w:hAnsi="Arial" w:cs="Arial"/>
          <w:sz w:val="24"/>
          <w:szCs w:val="24"/>
        </w:rPr>
        <w:t>e de la RMPP fixé à 3,8% (RMPP : rémunération moyenne des personnels en place)</w:t>
      </w:r>
    </w:p>
    <w:p w:rsidR="001216E5" w:rsidRDefault="001216E5" w:rsidP="007547F3">
      <w:pPr>
        <w:ind w:firstLine="0"/>
        <w:rPr>
          <w:rFonts w:ascii="Arial" w:hAnsi="Arial" w:cs="Arial"/>
          <w:sz w:val="24"/>
          <w:szCs w:val="24"/>
        </w:rPr>
      </w:pPr>
    </w:p>
    <w:p w:rsidR="001216E5" w:rsidRDefault="001216E5" w:rsidP="007547F3">
      <w:pPr>
        <w:ind w:firstLine="0"/>
        <w:rPr>
          <w:rFonts w:ascii="Arial" w:hAnsi="Arial" w:cs="Arial"/>
          <w:sz w:val="24"/>
          <w:szCs w:val="24"/>
        </w:rPr>
      </w:pPr>
      <w:r>
        <w:rPr>
          <w:rFonts w:ascii="Arial" w:hAnsi="Arial" w:cs="Arial"/>
          <w:sz w:val="24"/>
          <w:szCs w:val="24"/>
        </w:rPr>
        <w:t>Cette classification est pour l’heure soumise à agrément ministériel.</w:t>
      </w:r>
    </w:p>
    <w:p w:rsidR="001216E5" w:rsidRDefault="001216E5" w:rsidP="007547F3">
      <w:pPr>
        <w:ind w:firstLine="0"/>
        <w:rPr>
          <w:rFonts w:ascii="Arial" w:hAnsi="Arial" w:cs="Arial"/>
          <w:sz w:val="24"/>
          <w:szCs w:val="24"/>
        </w:rPr>
      </w:pPr>
    </w:p>
    <w:p w:rsidR="001216E5" w:rsidRDefault="001216E5" w:rsidP="007547F3">
      <w:pPr>
        <w:ind w:firstLine="0"/>
        <w:rPr>
          <w:rFonts w:ascii="Arial" w:hAnsi="Arial" w:cs="Arial"/>
          <w:sz w:val="24"/>
          <w:szCs w:val="24"/>
        </w:rPr>
      </w:pPr>
    </w:p>
    <w:p w:rsidR="001216E5" w:rsidRDefault="001216E5" w:rsidP="007547F3">
      <w:pPr>
        <w:ind w:firstLine="0"/>
        <w:rPr>
          <w:rFonts w:ascii="Arial" w:hAnsi="Arial" w:cs="Arial"/>
          <w:sz w:val="24"/>
          <w:szCs w:val="24"/>
        </w:rPr>
      </w:pPr>
    </w:p>
    <w:p w:rsidR="001216E5" w:rsidRDefault="001216E5" w:rsidP="007547F3">
      <w:pPr>
        <w:ind w:firstLine="0"/>
        <w:rPr>
          <w:rFonts w:ascii="Arial" w:hAnsi="Arial" w:cs="Arial"/>
          <w:sz w:val="24"/>
          <w:szCs w:val="24"/>
        </w:rPr>
      </w:pPr>
      <w:r>
        <w:rPr>
          <w:rFonts w:ascii="Arial" w:hAnsi="Arial" w:cs="Arial"/>
          <w:sz w:val="24"/>
          <w:szCs w:val="24"/>
        </w:rPr>
        <w:t>Dans la grille des emplois, un coefficient niveau 4B est créé et pour les cadres, un nouveau coefficient 5C.</w:t>
      </w:r>
    </w:p>
    <w:p w:rsidR="001216E5" w:rsidRDefault="001216E5" w:rsidP="007547F3">
      <w:pPr>
        <w:ind w:firstLine="0"/>
        <w:rPr>
          <w:rFonts w:ascii="Arial" w:hAnsi="Arial" w:cs="Arial"/>
          <w:sz w:val="24"/>
          <w:szCs w:val="24"/>
        </w:rPr>
      </w:pPr>
    </w:p>
    <w:p w:rsidR="001216E5" w:rsidRDefault="001216E5" w:rsidP="007547F3">
      <w:pPr>
        <w:ind w:firstLine="0"/>
        <w:rPr>
          <w:rFonts w:ascii="Arial" w:hAnsi="Arial" w:cs="Arial"/>
          <w:sz w:val="24"/>
          <w:szCs w:val="24"/>
        </w:rPr>
      </w:pPr>
      <w:r>
        <w:rPr>
          <w:rFonts w:ascii="Arial" w:hAnsi="Arial" w:cs="Arial"/>
          <w:sz w:val="24"/>
          <w:szCs w:val="24"/>
        </w:rPr>
        <w:t>3 points supplémentaires seront octroyés à tous les agents, au moment de la mise en place de la classification.</w:t>
      </w:r>
    </w:p>
    <w:p w:rsidR="001216E5" w:rsidRDefault="001216E5" w:rsidP="007547F3">
      <w:pPr>
        <w:ind w:firstLine="0"/>
        <w:rPr>
          <w:rFonts w:ascii="Arial" w:hAnsi="Arial" w:cs="Arial"/>
          <w:sz w:val="24"/>
          <w:szCs w:val="24"/>
        </w:rPr>
      </w:pPr>
    </w:p>
    <w:p w:rsidR="001216E5" w:rsidRDefault="001216E5" w:rsidP="007547F3">
      <w:pPr>
        <w:ind w:firstLine="0"/>
        <w:rPr>
          <w:rFonts w:ascii="Arial" w:hAnsi="Arial" w:cs="Arial"/>
          <w:sz w:val="24"/>
          <w:szCs w:val="24"/>
        </w:rPr>
      </w:pPr>
      <w:r>
        <w:rPr>
          <w:rFonts w:ascii="Arial" w:hAnsi="Arial" w:cs="Arial"/>
          <w:sz w:val="24"/>
          <w:szCs w:val="24"/>
        </w:rPr>
        <w:t>Il est prévu, également, une revalorisation des points de compétences : 8 ; 13 ; 16.</w:t>
      </w:r>
    </w:p>
    <w:p w:rsidR="001216E5" w:rsidRDefault="001216E5" w:rsidP="007547F3">
      <w:pPr>
        <w:ind w:firstLine="0"/>
        <w:rPr>
          <w:rFonts w:ascii="Arial" w:hAnsi="Arial" w:cs="Arial"/>
          <w:sz w:val="24"/>
          <w:szCs w:val="24"/>
        </w:rPr>
      </w:pPr>
    </w:p>
    <w:p w:rsidR="001216E5" w:rsidRDefault="001216E5" w:rsidP="007547F3">
      <w:pPr>
        <w:ind w:firstLine="0"/>
        <w:rPr>
          <w:rFonts w:ascii="Arial" w:hAnsi="Arial" w:cs="Arial"/>
          <w:sz w:val="24"/>
          <w:szCs w:val="24"/>
        </w:rPr>
      </w:pPr>
      <w:r>
        <w:rPr>
          <w:rFonts w:ascii="Arial" w:hAnsi="Arial" w:cs="Arial"/>
          <w:sz w:val="24"/>
          <w:szCs w:val="24"/>
        </w:rPr>
        <w:tab/>
        <w:t xml:space="preserve">22 – </w:t>
      </w:r>
      <w:r w:rsidRPr="001216E5">
        <w:rPr>
          <w:rFonts w:ascii="Arial" w:hAnsi="Arial" w:cs="Arial"/>
          <w:sz w:val="24"/>
          <w:szCs w:val="24"/>
          <w:u w:val="single"/>
        </w:rPr>
        <w:t>Nouveau siège de la CARSAT Sud Est</w:t>
      </w:r>
      <w:r>
        <w:rPr>
          <w:rFonts w:ascii="Arial" w:hAnsi="Arial" w:cs="Arial"/>
          <w:sz w:val="24"/>
          <w:szCs w:val="24"/>
        </w:rPr>
        <w:t xml:space="preserve"> </w:t>
      </w:r>
    </w:p>
    <w:p w:rsidR="001216E5" w:rsidRDefault="001216E5" w:rsidP="007547F3">
      <w:pPr>
        <w:ind w:firstLine="0"/>
        <w:rPr>
          <w:rFonts w:ascii="Arial" w:hAnsi="Arial" w:cs="Arial"/>
          <w:sz w:val="24"/>
          <w:szCs w:val="24"/>
        </w:rPr>
      </w:pPr>
    </w:p>
    <w:p w:rsidR="001216E5" w:rsidRDefault="00E8036B" w:rsidP="007547F3">
      <w:pPr>
        <w:ind w:firstLine="0"/>
        <w:rPr>
          <w:rFonts w:ascii="Arial" w:hAnsi="Arial" w:cs="Arial"/>
          <w:sz w:val="24"/>
          <w:szCs w:val="24"/>
        </w:rPr>
      </w:pPr>
      <w:r>
        <w:rPr>
          <w:rFonts w:ascii="Arial" w:hAnsi="Arial" w:cs="Arial"/>
          <w:sz w:val="24"/>
          <w:szCs w:val="24"/>
        </w:rPr>
        <w:t>Il est prévu la reconstruction côté parking, la revente du bâtiment ainsi que la suppression des locaux sociaux.</w:t>
      </w:r>
    </w:p>
    <w:p w:rsidR="00E8036B" w:rsidRDefault="00E8036B" w:rsidP="007547F3">
      <w:pPr>
        <w:ind w:firstLine="0"/>
        <w:rPr>
          <w:rFonts w:ascii="Arial" w:hAnsi="Arial" w:cs="Arial"/>
          <w:sz w:val="24"/>
          <w:szCs w:val="24"/>
        </w:rPr>
      </w:pPr>
    </w:p>
    <w:p w:rsidR="00E8036B" w:rsidRDefault="00E8036B" w:rsidP="007547F3">
      <w:pPr>
        <w:ind w:firstLine="0"/>
        <w:rPr>
          <w:rFonts w:ascii="Arial" w:hAnsi="Arial" w:cs="Arial"/>
          <w:sz w:val="24"/>
          <w:szCs w:val="24"/>
        </w:rPr>
      </w:pPr>
      <w:r>
        <w:rPr>
          <w:rFonts w:ascii="Arial" w:hAnsi="Arial" w:cs="Arial"/>
          <w:sz w:val="24"/>
          <w:szCs w:val="24"/>
        </w:rPr>
        <w:t>Les nouvelles normes sont les suivantes : 14m2 par résident (80% des occupants + télétravail). La notion de « bureau non propriétaire » est privilégié.</w:t>
      </w:r>
    </w:p>
    <w:p w:rsidR="00E8036B" w:rsidRDefault="00E8036B" w:rsidP="007547F3">
      <w:pPr>
        <w:ind w:firstLine="0"/>
        <w:rPr>
          <w:rFonts w:ascii="Arial" w:hAnsi="Arial" w:cs="Arial"/>
          <w:sz w:val="24"/>
          <w:szCs w:val="24"/>
        </w:rPr>
      </w:pPr>
    </w:p>
    <w:p w:rsidR="00E8036B" w:rsidRDefault="00E8036B" w:rsidP="007547F3">
      <w:pPr>
        <w:ind w:firstLine="0"/>
        <w:rPr>
          <w:rFonts w:ascii="Arial" w:hAnsi="Arial" w:cs="Arial"/>
          <w:sz w:val="24"/>
          <w:szCs w:val="24"/>
        </w:rPr>
      </w:pPr>
      <w:r>
        <w:rPr>
          <w:rFonts w:ascii="Arial" w:hAnsi="Arial" w:cs="Arial"/>
          <w:sz w:val="24"/>
          <w:szCs w:val="24"/>
        </w:rPr>
        <w:t>Le coût de l’opération est de 72 millions d’euros et la livraison est prévue pour 2029 –label bâtiment durable –méditerranée OR). Un concours est envisagé.</w:t>
      </w:r>
    </w:p>
    <w:p w:rsidR="00E8036B" w:rsidRDefault="00E8036B" w:rsidP="007547F3">
      <w:pPr>
        <w:ind w:firstLine="0"/>
        <w:rPr>
          <w:rFonts w:ascii="Arial" w:hAnsi="Arial" w:cs="Arial"/>
          <w:sz w:val="24"/>
          <w:szCs w:val="24"/>
        </w:rPr>
      </w:pPr>
    </w:p>
    <w:p w:rsidR="00E8036B" w:rsidRDefault="00E8036B" w:rsidP="007547F3">
      <w:pPr>
        <w:ind w:firstLine="0"/>
        <w:rPr>
          <w:rFonts w:ascii="Arial" w:hAnsi="Arial" w:cs="Arial"/>
          <w:sz w:val="24"/>
          <w:szCs w:val="24"/>
        </w:rPr>
      </w:pPr>
      <w:r>
        <w:rPr>
          <w:rFonts w:ascii="Arial" w:hAnsi="Arial" w:cs="Arial"/>
          <w:sz w:val="24"/>
          <w:szCs w:val="24"/>
        </w:rPr>
        <w:t xml:space="preserve">Pour les CARSAT, il n’y a plus de partage </w:t>
      </w:r>
      <w:r w:rsidR="00056B84">
        <w:rPr>
          <w:rFonts w:ascii="Arial" w:hAnsi="Arial" w:cs="Arial"/>
          <w:sz w:val="24"/>
          <w:szCs w:val="24"/>
        </w:rPr>
        <w:t>entre</w:t>
      </w:r>
      <w:r>
        <w:rPr>
          <w:rFonts w:ascii="Arial" w:hAnsi="Arial" w:cs="Arial"/>
          <w:sz w:val="24"/>
          <w:szCs w:val="24"/>
        </w:rPr>
        <w:t xml:space="preserve"> les caisses nationales et c’est dorénavant </w:t>
      </w:r>
      <w:r w:rsidR="00E31DA8">
        <w:rPr>
          <w:rFonts w:ascii="Arial" w:hAnsi="Arial" w:cs="Arial"/>
          <w:sz w:val="24"/>
          <w:szCs w:val="24"/>
        </w:rPr>
        <w:t>la CNAV qui est en charge des projets immobiliers. Les PRECI sont affectés en CPAM de région.</w:t>
      </w:r>
    </w:p>
    <w:p w:rsidR="00E31DA8" w:rsidRDefault="00E31DA8" w:rsidP="007547F3">
      <w:pPr>
        <w:ind w:firstLine="0"/>
        <w:rPr>
          <w:rFonts w:ascii="Arial" w:hAnsi="Arial" w:cs="Arial"/>
          <w:sz w:val="24"/>
          <w:szCs w:val="24"/>
        </w:rPr>
      </w:pPr>
    </w:p>
    <w:p w:rsidR="00E31DA8" w:rsidRDefault="00A163AC" w:rsidP="007547F3">
      <w:pPr>
        <w:ind w:firstLine="0"/>
        <w:rPr>
          <w:rFonts w:ascii="Arial" w:hAnsi="Arial" w:cs="Arial"/>
          <w:sz w:val="24"/>
          <w:szCs w:val="24"/>
        </w:rPr>
      </w:pPr>
      <w:r>
        <w:rPr>
          <w:rFonts w:ascii="Arial" w:hAnsi="Arial" w:cs="Arial"/>
          <w:sz w:val="24"/>
          <w:szCs w:val="24"/>
        </w:rPr>
        <w:t>Les services médicaux réintègrent les CPAM et la DRSM est affectée à la DCGDR.</w:t>
      </w:r>
    </w:p>
    <w:p w:rsidR="00A163AC" w:rsidRDefault="00A163AC" w:rsidP="007547F3">
      <w:pPr>
        <w:ind w:firstLine="0"/>
        <w:rPr>
          <w:rFonts w:ascii="Arial" w:hAnsi="Arial" w:cs="Arial"/>
          <w:sz w:val="24"/>
          <w:szCs w:val="24"/>
        </w:rPr>
      </w:pPr>
    </w:p>
    <w:p w:rsidR="00A163AC" w:rsidRDefault="00A163AC" w:rsidP="007547F3">
      <w:pPr>
        <w:ind w:firstLine="0"/>
        <w:rPr>
          <w:rFonts w:ascii="Arial" w:hAnsi="Arial" w:cs="Arial"/>
          <w:sz w:val="24"/>
          <w:szCs w:val="24"/>
        </w:rPr>
      </w:pPr>
      <w:r>
        <w:rPr>
          <w:rFonts w:ascii="Arial" w:hAnsi="Arial" w:cs="Arial"/>
          <w:sz w:val="24"/>
          <w:szCs w:val="24"/>
        </w:rPr>
        <w:t xml:space="preserve">III – </w:t>
      </w:r>
      <w:r w:rsidRPr="00A163AC">
        <w:rPr>
          <w:rFonts w:ascii="Arial" w:hAnsi="Arial" w:cs="Arial"/>
          <w:sz w:val="24"/>
          <w:szCs w:val="24"/>
          <w:u w:val="single"/>
        </w:rPr>
        <w:t>Réflexion sur le devenir de l’A2DRC4</w:t>
      </w:r>
    </w:p>
    <w:p w:rsidR="00A163AC" w:rsidRDefault="00A163AC" w:rsidP="007547F3">
      <w:pPr>
        <w:ind w:firstLine="0"/>
        <w:rPr>
          <w:rFonts w:ascii="Arial" w:hAnsi="Arial" w:cs="Arial"/>
          <w:sz w:val="24"/>
          <w:szCs w:val="24"/>
        </w:rPr>
      </w:pPr>
    </w:p>
    <w:p w:rsidR="00A163AC" w:rsidRDefault="00056B84" w:rsidP="007547F3">
      <w:pPr>
        <w:ind w:firstLine="0"/>
        <w:rPr>
          <w:rFonts w:ascii="Arial" w:hAnsi="Arial" w:cs="Arial"/>
          <w:sz w:val="24"/>
          <w:szCs w:val="24"/>
        </w:rPr>
      </w:pPr>
      <w:r>
        <w:rPr>
          <w:rFonts w:ascii="Arial" w:hAnsi="Arial" w:cs="Arial"/>
          <w:sz w:val="24"/>
          <w:szCs w:val="24"/>
        </w:rPr>
        <w:t>Lo</w:t>
      </w:r>
      <w:r w:rsidR="0065578D">
        <w:rPr>
          <w:rFonts w:ascii="Arial" w:hAnsi="Arial" w:cs="Arial"/>
          <w:sz w:val="24"/>
          <w:szCs w:val="24"/>
        </w:rPr>
        <w:t xml:space="preserve">rs de notre Conseil d’Administration de décembre à la CNAV en décembre 2024, il avait été décidé que Jean-Claude </w:t>
      </w:r>
      <w:proofErr w:type="spellStart"/>
      <w:r w:rsidR="0065578D">
        <w:rPr>
          <w:rFonts w:ascii="Arial" w:hAnsi="Arial" w:cs="Arial"/>
          <w:sz w:val="24"/>
          <w:szCs w:val="24"/>
        </w:rPr>
        <w:t>Reuzeau</w:t>
      </w:r>
      <w:proofErr w:type="spellEnd"/>
      <w:r w:rsidR="0065578D">
        <w:rPr>
          <w:rFonts w:ascii="Arial" w:hAnsi="Arial" w:cs="Arial"/>
          <w:sz w:val="24"/>
          <w:szCs w:val="24"/>
        </w:rPr>
        <w:t xml:space="preserve"> transmette à Virginie Charles Bray un document présentant notre association afin qu’elle puisse faire passer le message aux Directeur et Directeurs adjoints lors des réunions CNAV de début d’année (voir en annexe 2, la note réalisée par Jean-Claude </w:t>
      </w:r>
      <w:proofErr w:type="spellStart"/>
      <w:r w:rsidR="0065578D">
        <w:rPr>
          <w:rFonts w:ascii="Arial" w:hAnsi="Arial" w:cs="Arial"/>
          <w:sz w:val="24"/>
          <w:szCs w:val="24"/>
        </w:rPr>
        <w:t>Reuzeau</w:t>
      </w:r>
      <w:proofErr w:type="spellEnd"/>
      <w:r w:rsidR="0065578D">
        <w:rPr>
          <w:rFonts w:ascii="Arial" w:hAnsi="Arial" w:cs="Arial"/>
          <w:sz w:val="24"/>
          <w:szCs w:val="24"/>
        </w:rPr>
        <w:t xml:space="preserve"> à destination de Virginie Charles Bray).</w:t>
      </w:r>
    </w:p>
    <w:p w:rsidR="0065578D" w:rsidRDefault="0065578D" w:rsidP="007547F3">
      <w:pPr>
        <w:ind w:firstLine="0"/>
        <w:rPr>
          <w:rFonts w:ascii="Arial" w:hAnsi="Arial" w:cs="Arial"/>
          <w:sz w:val="24"/>
          <w:szCs w:val="24"/>
        </w:rPr>
      </w:pPr>
    </w:p>
    <w:p w:rsidR="0065578D" w:rsidRDefault="00183933" w:rsidP="007547F3">
      <w:pPr>
        <w:ind w:firstLine="0"/>
        <w:rPr>
          <w:rFonts w:ascii="Arial" w:hAnsi="Arial" w:cs="Arial"/>
          <w:sz w:val="24"/>
          <w:szCs w:val="24"/>
        </w:rPr>
      </w:pPr>
      <w:r>
        <w:rPr>
          <w:rFonts w:ascii="Arial" w:hAnsi="Arial" w:cs="Arial"/>
          <w:sz w:val="24"/>
          <w:szCs w:val="24"/>
        </w:rPr>
        <w:t>Comme nous le disons à chaque Conseil d’Administration, il est essentiel de « prospecter » pour avoir de nouveaux adhérents.</w:t>
      </w:r>
    </w:p>
    <w:p w:rsidR="00183933" w:rsidRDefault="00183933" w:rsidP="007547F3">
      <w:pPr>
        <w:ind w:firstLine="0"/>
        <w:rPr>
          <w:rFonts w:ascii="Arial" w:hAnsi="Arial" w:cs="Arial"/>
          <w:sz w:val="24"/>
          <w:szCs w:val="24"/>
        </w:rPr>
      </w:pPr>
    </w:p>
    <w:p w:rsidR="00183933" w:rsidRDefault="00183933" w:rsidP="007547F3">
      <w:pPr>
        <w:ind w:firstLine="0"/>
        <w:rPr>
          <w:rFonts w:ascii="Arial" w:hAnsi="Arial" w:cs="Arial"/>
          <w:sz w:val="24"/>
          <w:szCs w:val="24"/>
        </w:rPr>
      </w:pPr>
      <w:r>
        <w:rPr>
          <w:rFonts w:ascii="Arial" w:hAnsi="Arial" w:cs="Arial"/>
          <w:sz w:val="24"/>
          <w:szCs w:val="24"/>
        </w:rPr>
        <w:tab/>
        <w:t>. Comment solliciter les Directions ?</w:t>
      </w:r>
    </w:p>
    <w:p w:rsidR="00183933" w:rsidRDefault="00183933" w:rsidP="007547F3">
      <w:pPr>
        <w:ind w:firstLine="0"/>
        <w:rPr>
          <w:rFonts w:ascii="Arial" w:hAnsi="Arial" w:cs="Arial"/>
          <w:sz w:val="24"/>
          <w:szCs w:val="24"/>
        </w:rPr>
      </w:pPr>
      <w:r>
        <w:rPr>
          <w:rFonts w:ascii="Arial" w:hAnsi="Arial" w:cs="Arial"/>
          <w:sz w:val="24"/>
          <w:szCs w:val="24"/>
        </w:rPr>
        <w:tab/>
        <w:t>. Comment toucher les partants ?</w:t>
      </w:r>
    </w:p>
    <w:p w:rsidR="00183933" w:rsidRDefault="00183933" w:rsidP="007547F3">
      <w:pPr>
        <w:ind w:firstLine="0"/>
        <w:rPr>
          <w:rFonts w:ascii="Arial" w:hAnsi="Arial" w:cs="Arial"/>
          <w:sz w:val="24"/>
          <w:szCs w:val="24"/>
        </w:rPr>
      </w:pPr>
      <w:r>
        <w:rPr>
          <w:rFonts w:ascii="Arial" w:hAnsi="Arial" w:cs="Arial"/>
          <w:sz w:val="24"/>
          <w:szCs w:val="24"/>
        </w:rPr>
        <w:tab/>
        <w:t>. Comment toucher une communauté de Directeurs qui prennent le relais ?</w:t>
      </w:r>
    </w:p>
    <w:p w:rsidR="00183933" w:rsidRDefault="00183933" w:rsidP="007547F3">
      <w:pPr>
        <w:ind w:firstLine="0"/>
        <w:rPr>
          <w:rFonts w:ascii="Arial" w:hAnsi="Arial" w:cs="Arial"/>
          <w:sz w:val="24"/>
          <w:szCs w:val="24"/>
        </w:rPr>
      </w:pPr>
    </w:p>
    <w:p w:rsidR="00183933" w:rsidRDefault="00183933" w:rsidP="007547F3">
      <w:pPr>
        <w:ind w:firstLine="0"/>
        <w:rPr>
          <w:rFonts w:ascii="Arial" w:hAnsi="Arial" w:cs="Arial"/>
          <w:sz w:val="24"/>
          <w:szCs w:val="24"/>
        </w:rPr>
      </w:pPr>
      <w:r>
        <w:rPr>
          <w:rFonts w:ascii="Arial" w:hAnsi="Arial" w:cs="Arial"/>
          <w:sz w:val="24"/>
          <w:szCs w:val="24"/>
        </w:rPr>
        <w:t>Gérard Ropert répond à la question « pourquoi on est là ? » D’abord  et avant tout pour la convivialité, aussi parce que nous avons su créer une communauté avec nos conjoints respectifs ; enfin pour garder un lien avec le métier.</w:t>
      </w:r>
    </w:p>
    <w:p w:rsidR="00183933" w:rsidRDefault="00183933" w:rsidP="007547F3">
      <w:pPr>
        <w:ind w:firstLine="0"/>
        <w:rPr>
          <w:rFonts w:ascii="Arial" w:hAnsi="Arial" w:cs="Arial"/>
          <w:sz w:val="24"/>
          <w:szCs w:val="24"/>
        </w:rPr>
      </w:pPr>
    </w:p>
    <w:p w:rsidR="00183933" w:rsidRDefault="00183933" w:rsidP="007547F3">
      <w:pPr>
        <w:ind w:firstLine="0"/>
        <w:rPr>
          <w:rFonts w:ascii="Arial" w:hAnsi="Arial" w:cs="Arial"/>
          <w:sz w:val="24"/>
          <w:szCs w:val="24"/>
        </w:rPr>
      </w:pPr>
      <w:r>
        <w:rPr>
          <w:rFonts w:ascii="Arial" w:hAnsi="Arial" w:cs="Arial"/>
          <w:sz w:val="24"/>
          <w:szCs w:val="24"/>
        </w:rPr>
        <w:t xml:space="preserve">Il y a un bon vecteur, c’est le document « actualités sociales » que nous recevons chaque semaine (merci </w:t>
      </w:r>
      <w:proofErr w:type="spellStart"/>
      <w:r>
        <w:rPr>
          <w:rFonts w:ascii="Arial" w:hAnsi="Arial" w:cs="Arial"/>
          <w:sz w:val="24"/>
          <w:szCs w:val="24"/>
        </w:rPr>
        <w:t>Josie</w:t>
      </w:r>
      <w:proofErr w:type="spellEnd"/>
      <w:r>
        <w:rPr>
          <w:rFonts w:ascii="Arial" w:hAnsi="Arial" w:cs="Arial"/>
          <w:sz w:val="24"/>
          <w:szCs w:val="24"/>
        </w:rPr>
        <w:t xml:space="preserve"> et Francis). Et il y a la rencontre avec les Directeur</w:t>
      </w:r>
      <w:r w:rsidR="005539E1">
        <w:rPr>
          <w:rFonts w:ascii="Arial" w:hAnsi="Arial" w:cs="Arial"/>
          <w:sz w:val="24"/>
          <w:szCs w:val="24"/>
        </w:rPr>
        <w:t>s</w:t>
      </w:r>
      <w:r>
        <w:rPr>
          <w:rFonts w:ascii="Arial" w:hAnsi="Arial" w:cs="Arial"/>
          <w:sz w:val="24"/>
          <w:szCs w:val="24"/>
        </w:rPr>
        <w:t xml:space="preserve"> actuels.</w:t>
      </w:r>
    </w:p>
    <w:p w:rsidR="00183933" w:rsidRDefault="00183933" w:rsidP="007547F3">
      <w:pPr>
        <w:ind w:firstLine="0"/>
        <w:rPr>
          <w:rFonts w:ascii="Arial" w:hAnsi="Arial" w:cs="Arial"/>
          <w:sz w:val="24"/>
          <w:szCs w:val="24"/>
        </w:rPr>
      </w:pPr>
    </w:p>
    <w:p w:rsidR="00183933" w:rsidRDefault="00183933" w:rsidP="007547F3">
      <w:pPr>
        <w:ind w:firstLine="0"/>
        <w:rPr>
          <w:rFonts w:ascii="Arial" w:hAnsi="Arial" w:cs="Arial"/>
          <w:sz w:val="24"/>
          <w:szCs w:val="24"/>
        </w:rPr>
      </w:pPr>
      <w:r>
        <w:rPr>
          <w:rFonts w:ascii="Arial" w:hAnsi="Arial" w:cs="Arial"/>
          <w:sz w:val="24"/>
          <w:szCs w:val="24"/>
        </w:rPr>
        <w:t>Pour Jean-Louis Thierry, il faut répondre à la question : « A quel objet répond l’association ».</w:t>
      </w:r>
    </w:p>
    <w:p w:rsidR="00183933" w:rsidRDefault="00183933" w:rsidP="007547F3">
      <w:pPr>
        <w:ind w:firstLine="0"/>
        <w:rPr>
          <w:rFonts w:ascii="Arial" w:hAnsi="Arial" w:cs="Arial"/>
          <w:sz w:val="24"/>
          <w:szCs w:val="24"/>
        </w:rPr>
      </w:pPr>
    </w:p>
    <w:p w:rsidR="00183933" w:rsidRDefault="005621D2" w:rsidP="007547F3">
      <w:pPr>
        <w:ind w:firstLine="0"/>
        <w:rPr>
          <w:rFonts w:ascii="Arial" w:hAnsi="Arial" w:cs="Arial"/>
          <w:sz w:val="24"/>
          <w:szCs w:val="24"/>
        </w:rPr>
      </w:pPr>
      <w:r>
        <w:rPr>
          <w:rFonts w:ascii="Arial" w:hAnsi="Arial" w:cs="Arial"/>
          <w:sz w:val="24"/>
          <w:szCs w:val="24"/>
        </w:rPr>
        <w:t>Il propose que nous réalisions la monographie de nos caisses pour alimenter l’histoire de chaque CARSAT, de l’origine à aujourd’hui.</w:t>
      </w:r>
    </w:p>
    <w:p w:rsidR="005621D2" w:rsidRDefault="005621D2" w:rsidP="007547F3">
      <w:pPr>
        <w:ind w:firstLine="0"/>
        <w:rPr>
          <w:rFonts w:ascii="Arial" w:hAnsi="Arial" w:cs="Arial"/>
          <w:sz w:val="24"/>
          <w:szCs w:val="24"/>
        </w:rPr>
      </w:pPr>
    </w:p>
    <w:p w:rsidR="005621D2" w:rsidRDefault="005621D2" w:rsidP="007547F3">
      <w:pPr>
        <w:ind w:firstLine="0"/>
        <w:rPr>
          <w:rFonts w:ascii="Arial" w:hAnsi="Arial" w:cs="Arial"/>
          <w:sz w:val="24"/>
          <w:szCs w:val="24"/>
        </w:rPr>
      </w:pPr>
      <w:r>
        <w:rPr>
          <w:rFonts w:ascii="Arial" w:hAnsi="Arial" w:cs="Arial"/>
          <w:sz w:val="24"/>
          <w:szCs w:val="24"/>
        </w:rPr>
        <w:t>D’aucun</w:t>
      </w:r>
      <w:r w:rsidR="005539E1">
        <w:rPr>
          <w:rFonts w:ascii="Arial" w:hAnsi="Arial" w:cs="Arial"/>
          <w:sz w:val="24"/>
          <w:szCs w:val="24"/>
        </w:rPr>
        <w:t>s</w:t>
      </w:r>
      <w:r>
        <w:rPr>
          <w:rFonts w:ascii="Arial" w:hAnsi="Arial" w:cs="Arial"/>
          <w:sz w:val="24"/>
          <w:szCs w:val="24"/>
        </w:rPr>
        <w:t xml:space="preserve"> s’interroge</w:t>
      </w:r>
      <w:r w:rsidR="005539E1">
        <w:rPr>
          <w:rFonts w:ascii="Arial" w:hAnsi="Arial" w:cs="Arial"/>
          <w:sz w:val="24"/>
          <w:szCs w:val="24"/>
        </w:rPr>
        <w:t>nt</w:t>
      </w:r>
      <w:r>
        <w:rPr>
          <w:rFonts w:ascii="Arial" w:hAnsi="Arial" w:cs="Arial"/>
          <w:sz w:val="24"/>
          <w:szCs w:val="24"/>
        </w:rPr>
        <w:t xml:space="preserve"> sur le site Internet mis à jour par Jean-Marie</w:t>
      </w:r>
      <w:r w:rsidR="00C75518">
        <w:rPr>
          <w:rFonts w:ascii="Arial" w:hAnsi="Arial" w:cs="Arial"/>
          <w:sz w:val="24"/>
          <w:szCs w:val="24"/>
        </w:rPr>
        <w:t xml:space="preserve"> </w:t>
      </w:r>
      <w:proofErr w:type="spellStart"/>
      <w:r w:rsidR="00C75518">
        <w:rPr>
          <w:rFonts w:ascii="Arial" w:hAnsi="Arial" w:cs="Arial"/>
          <w:sz w:val="24"/>
          <w:szCs w:val="24"/>
        </w:rPr>
        <w:t>Damelincourt</w:t>
      </w:r>
      <w:proofErr w:type="spellEnd"/>
      <w:r>
        <w:rPr>
          <w:rFonts w:ascii="Arial" w:hAnsi="Arial" w:cs="Arial"/>
          <w:sz w:val="24"/>
          <w:szCs w:val="24"/>
        </w:rPr>
        <w:t xml:space="preserve">. Il n’y a pas d’interaction </w:t>
      </w:r>
      <w:r w:rsidR="00A14E2F">
        <w:rPr>
          <w:rFonts w:ascii="Arial" w:hAnsi="Arial" w:cs="Arial"/>
          <w:sz w:val="24"/>
          <w:szCs w:val="24"/>
        </w:rPr>
        <w:t>avec que nous voulons faire. Il faut réfléchir à la publicité que nous devons faire pour note site.</w:t>
      </w:r>
    </w:p>
    <w:p w:rsidR="00A14E2F" w:rsidRDefault="00A14E2F" w:rsidP="007547F3">
      <w:pPr>
        <w:ind w:firstLine="0"/>
        <w:rPr>
          <w:rFonts w:ascii="Arial" w:hAnsi="Arial" w:cs="Arial"/>
          <w:sz w:val="24"/>
          <w:szCs w:val="24"/>
        </w:rPr>
      </w:pPr>
    </w:p>
    <w:p w:rsidR="00A14E2F" w:rsidRDefault="00A14E2F" w:rsidP="007547F3">
      <w:pPr>
        <w:ind w:firstLine="0"/>
        <w:rPr>
          <w:rFonts w:ascii="Arial" w:hAnsi="Arial" w:cs="Arial"/>
          <w:sz w:val="24"/>
          <w:szCs w:val="24"/>
        </w:rPr>
      </w:pPr>
      <w:r w:rsidRPr="00A14E2F">
        <w:rPr>
          <w:rFonts w:ascii="Arial" w:hAnsi="Arial" w:cs="Arial"/>
          <w:sz w:val="24"/>
          <w:szCs w:val="24"/>
          <w:u w:val="single"/>
        </w:rPr>
        <w:t>En conclusion</w:t>
      </w:r>
      <w:r>
        <w:rPr>
          <w:rFonts w:ascii="Arial" w:hAnsi="Arial" w:cs="Arial"/>
          <w:sz w:val="24"/>
          <w:szCs w:val="24"/>
        </w:rPr>
        <w:t> :</w:t>
      </w:r>
    </w:p>
    <w:p w:rsidR="00A14E2F" w:rsidRDefault="00A14E2F" w:rsidP="007547F3">
      <w:pPr>
        <w:ind w:firstLine="0"/>
        <w:rPr>
          <w:rFonts w:ascii="Arial" w:hAnsi="Arial" w:cs="Arial"/>
          <w:sz w:val="24"/>
          <w:szCs w:val="24"/>
        </w:rPr>
      </w:pPr>
    </w:p>
    <w:p w:rsidR="00A14E2F" w:rsidRDefault="00A14E2F" w:rsidP="007547F3">
      <w:pPr>
        <w:ind w:firstLine="0"/>
        <w:rPr>
          <w:rFonts w:ascii="Arial" w:hAnsi="Arial" w:cs="Arial"/>
          <w:sz w:val="24"/>
          <w:szCs w:val="24"/>
        </w:rPr>
      </w:pPr>
      <w:r>
        <w:rPr>
          <w:rFonts w:ascii="Arial" w:hAnsi="Arial" w:cs="Arial"/>
          <w:sz w:val="24"/>
          <w:szCs w:val="24"/>
        </w:rPr>
        <w:tab/>
        <w:t>1 – Faire un récapitulatif de toutes les actions</w:t>
      </w:r>
    </w:p>
    <w:p w:rsidR="00A14E2F" w:rsidRDefault="00A14E2F" w:rsidP="007547F3">
      <w:pPr>
        <w:ind w:firstLine="0"/>
        <w:rPr>
          <w:rFonts w:ascii="Arial" w:hAnsi="Arial" w:cs="Arial"/>
          <w:sz w:val="24"/>
          <w:szCs w:val="24"/>
        </w:rPr>
      </w:pPr>
      <w:r>
        <w:rPr>
          <w:rFonts w:ascii="Arial" w:hAnsi="Arial" w:cs="Arial"/>
          <w:sz w:val="24"/>
          <w:szCs w:val="24"/>
        </w:rPr>
        <w:tab/>
        <w:t>2 – Voir une interface sur la vie des caisses</w:t>
      </w:r>
    </w:p>
    <w:p w:rsidR="00A14E2F" w:rsidRDefault="00A14E2F" w:rsidP="007547F3">
      <w:pPr>
        <w:ind w:firstLine="0"/>
        <w:rPr>
          <w:rFonts w:ascii="Arial" w:hAnsi="Arial" w:cs="Arial"/>
          <w:sz w:val="24"/>
          <w:szCs w:val="24"/>
        </w:rPr>
      </w:pPr>
    </w:p>
    <w:p w:rsidR="00A14E2F" w:rsidRPr="00A14E2F" w:rsidRDefault="00A14E2F" w:rsidP="007547F3">
      <w:pPr>
        <w:ind w:firstLine="0"/>
        <w:rPr>
          <w:rFonts w:ascii="Arial" w:hAnsi="Arial" w:cs="Arial"/>
          <w:sz w:val="24"/>
          <w:szCs w:val="24"/>
        </w:rPr>
      </w:pPr>
      <w:r>
        <w:rPr>
          <w:rFonts w:ascii="Arial" w:hAnsi="Arial" w:cs="Arial"/>
          <w:sz w:val="24"/>
          <w:szCs w:val="24"/>
        </w:rPr>
        <w:t xml:space="preserve">IV – </w:t>
      </w:r>
      <w:r w:rsidRPr="00A14E2F">
        <w:rPr>
          <w:rFonts w:ascii="Arial" w:hAnsi="Arial" w:cs="Arial"/>
          <w:sz w:val="24"/>
          <w:szCs w:val="24"/>
          <w:u w:val="single"/>
        </w:rPr>
        <w:t>Situation financière</w:t>
      </w:r>
      <w:r w:rsidRPr="00A14E2F">
        <w:rPr>
          <w:rFonts w:ascii="Arial" w:hAnsi="Arial" w:cs="Arial"/>
          <w:sz w:val="24"/>
          <w:szCs w:val="24"/>
        </w:rPr>
        <w:t xml:space="preserve"> – (Dominique Gérard</w:t>
      </w:r>
      <w:r>
        <w:rPr>
          <w:rFonts w:ascii="Arial" w:hAnsi="Arial" w:cs="Arial"/>
          <w:sz w:val="24"/>
          <w:szCs w:val="24"/>
        </w:rPr>
        <w:t xml:space="preserve"> Trésorier</w:t>
      </w:r>
      <w:r w:rsidRPr="00A14E2F">
        <w:rPr>
          <w:rFonts w:ascii="Arial" w:hAnsi="Arial" w:cs="Arial"/>
          <w:sz w:val="24"/>
          <w:szCs w:val="24"/>
        </w:rPr>
        <w:t>)</w:t>
      </w:r>
    </w:p>
    <w:p w:rsidR="00A14E2F" w:rsidRPr="00A14E2F" w:rsidRDefault="00A14E2F" w:rsidP="007547F3">
      <w:pPr>
        <w:ind w:firstLine="0"/>
        <w:rPr>
          <w:rFonts w:ascii="Arial" w:hAnsi="Arial" w:cs="Arial"/>
          <w:sz w:val="24"/>
          <w:szCs w:val="24"/>
        </w:rPr>
      </w:pPr>
    </w:p>
    <w:p w:rsidR="00A14E2F" w:rsidRDefault="00A14E2F" w:rsidP="007547F3">
      <w:pPr>
        <w:ind w:firstLine="0"/>
        <w:rPr>
          <w:rFonts w:ascii="Arial" w:hAnsi="Arial" w:cs="Arial"/>
          <w:sz w:val="24"/>
          <w:szCs w:val="24"/>
        </w:rPr>
      </w:pPr>
      <w:r>
        <w:rPr>
          <w:rFonts w:ascii="Arial" w:hAnsi="Arial" w:cs="Arial"/>
          <w:sz w:val="24"/>
          <w:szCs w:val="24"/>
        </w:rPr>
        <w:t>Voir annexe 3 = liste des adhérents 2024 et 2025</w:t>
      </w:r>
    </w:p>
    <w:p w:rsidR="00183933" w:rsidRDefault="00A14E2F" w:rsidP="007547F3">
      <w:pPr>
        <w:ind w:firstLine="0"/>
        <w:rPr>
          <w:rFonts w:ascii="Arial" w:hAnsi="Arial" w:cs="Arial"/>
          <w:sz w:val="24"/>
          <w:szCs w:val="24"/>
        </w:rPr>
      </w:pPr>
      <w:r>
        <w:rPr>
          <w:rFonts w:ascii="Arial" w:hAnsi="Arial" w:cs="Arial"/>
          <w:sz w:val="24"/>
          <w:szCs w:val="24"/>
        </w:rPr>
        <w:tab/>
        <w:t xml:space="preserve">          4 = Compte courant au 31 décembre 20</w:t>
      </w:r>
      <w:r w:rsidR="00550FB5">
        <w:rPr>
          <w:rFonts w:ascii="Arial" w:hAnsi="Arial" w:cs="Arial"/>
          <w:sz w:val="24"/>
          <w:szCs w:val="24"/>
        </w:rPr>
        <w:t>2</w:t>
      </w:r>
      <w:r>
        <w:rPr>
          <w:rFonts w:ascii="Arial" w:hAnsi="Arial" w:cs="Arial"/>
          <w:sz w:val="24"/>
          <w:szCs w:val="24"/>
        </w:rPr>
        <w:t>4 et 6 mai 2025</w:t>
      </w:r>
    </w:p>
    <w:p w:rsidR="00183933" w:rsidRDefault="00183933" w:rsidP="007547F3">
      <w:pPr>
        <w:ind w:firstLine="0"/>
        <w:rPr>
          <w:rFonts w:ascii="Arial" w:hAnsi="Arial" w:cs="Arial"/>
          <w:sz w:val="24"/>
          <w:szCs w:val="24"/>
        </w:rPr>
      </w:pPr>
    </w:p>
    <w:p w:rsidR="00BB3280" w:rsidRDefault="00BB3280" w:rsidP="007547F3">
      <w:pPr>
        <w:ind w:firstLine="0"/>
        <w:rPr>
          <w:rFonts w:ascii="Arial" w:hAnsi="Arial" w:cs="Arial"/>
          <w:sz w:val="24"/>
          <w:szCs w:val="24"/>
        </w:rPr>
      </w:pPr>
      <w:r>
        <w:rPr>
          <w:rFonts w:ascii="Arial" w:hAnsi="Arial" w:cs="Arial"/>
          <w:sz w:val="24"/>
          <w:szCs w:val="24"/>
        </w:rPr>
        <w:t>Le compte courant avait un solde de 110,40€ au 31 décembre 2023 et de 740,67€ au 31 décembre 2024. Le compte sur livret a un solde de 1521,06€</w:t>
      </w:r>
      <w:r w:rsidR="00071439">
        <w:rPr>
          <w:rFonts w:ascii="Arial" w:hAnsi="Arial" w:cs="Arial"/>
          <w:sz w:val="24"/>
          <w:szCs w:val="24"/>
        </w:rPr>
        <w:t xml:space="preserve"> au 31/12/2023</w:t>
      </w:r>
      <w:r>
        <w:rPr>
          <w:rFonts w:ascii="Arial" w:hAnsi="Arial" w:cs="Arial"/>
          <w:sz w:val="24"/>
          <w:szCs w:val="24"/>
        </w:rPr>
        <w:t xml:space="preserve"> et a produit 45,63€ d’intérêt</w:t>
      </w:r>
      <w:r w:rsidR="00071439">
        <w:rPr>
          <w:rFonts w:ascii="Arial" w:hAnsi="Arial" w:cs="Arial"/>
          <w:sz w:val="24"/>
          <w:szCs w:val="24"/>
        </w:rPr>
        <w:t>s</w:t>
      </w:r>
      <w:r>
        <w:rPr>
          <w:rFonts w:ascii="Arial" w:hAnsi="Arial" w:cs="Arial"/>
          <w:sz w:val="24"/>
          <w:szCs w:val="24"/>
        </w:rPr>
        <w:t xml:space="preserve">, soit un solde de 1566,69€ au </w:t>
      </w:r>
      <w:r w:rsidR="00071439">
        <w:rPr>
          <w:rFonts w:ascii="Arial" w:hAnsi="Arial" w:cs="Arial"/>
          <w:sz w:val="24"/>
          <w:szCs w:val="24"/>
        </w:rPr>
        <w:t>31/12/2024</w:t>
      </w:r>
      <w:r>
        <w:rPr>
          <w:rFonts w:ascii="Arial" w:hAnsi="Arial" w:cs="Arial"/>
          <w:sz w:val="24"/>
          <w:szCs w:val="24"/>
        </w:rPr>
        <w:t>. Le total des avoirs, à cette date est donc de 2307,36€.</w:t>
      </w:r>
    </w:p>
    <w:p w:rsidR="00BB3280" w:rsidRDefault="00BB3280" w:rsidP="007547F3">
      <w:pPr>
        <w:ind w:firstLine="0"/>
        <w:rPr>
          <w:rFonts w:ascii="Arial" w:hAnsi="Arial" w:cs="Arial"/>
          <w:sz w:val="24"/>
          <w:szCs w:val="24"/>
        </w:rPr>
      </w:pPr>
    </w:p>
    <w:p w:rsidR="00BB3280" w:rsidRDefault="00BB3280" w:rsidP="007547F3">
      <w:pPr>
        <w:ind w:firstLine="0"/>
        <w:rPr>
          <w:rFonts w:ascii="Arial" w:hAnsi="Arial" w:cs="Arial"/>
          <w:sz w:val="24"/>
          <w:szCs w:val="24"/>
        </w:rPr>
      </w:pPr>
      <w:r>
        <w:rPr>
          <w:rFonts w:ascii="Arial" w:hAnsi="Arial" w:cs="Arial"/>
          <w:sz w:val="24"/>
          <w:szCs w:val="24"/>
        </w:rPr>
        <w:t xml:space="preserve">Les dépenses </w:t>
      </w:r>
      <w:r w:rsidR="00E255F9">
        <w:rPr>
          <w:rFonts w:ascii="Arial" w:hAnsi="Arial" w:cs="Arial"/>
          <w:sz w:val="24"/>
          <w:szCs w:val="24"/>
        </w:rPr>
        <w:t>de l’année</w:t>
      </w:r>
      <w:r>
        <w:rPr>
          <w:rFonts w:ascii="Arial" w:hAnsi="Arial" w:cs="Arial"/>
          <w:sz w:val="24"/>
          <w:szCs w:val="24"/>
        </w:rPr>
        <w:t xml:space="preserve"> 2024 </w:t>
      </w:r>
      <w:r w:rsidR="00E255F9">
        <w:rPr>
          <w:rFonts w:ascii="Arial" w:hAnsi="Arial" w:cs="Arial"/>
          <w:sz w:val="24"/>
          <w:szCs w:val="24"/>
        </w:rPr>
        <w:t xml:space="preserve">(au 31 décembre 2024) </w:t>
      </w:r>
      <w:r>
        <w:rPr>
          <w:rFonts w:ascii="Arial" w:hAnsi="Arial" w:cs="Arial"/>
          <w:sz w:val="24"/>
          <w:szCs w:val="24"/>
        </w:rPr>
        <w:t xml:space="preserve">s’élèvent à 129,73€ (frais de tenue de compte – OVH – repas invité). Les recettes </w:t>
      </w:r>
      <w:r w:rsidR="00E255F9">
        <w:rPr>
          <w:rFonts w:ascii="Arial" w:hAnsi="Arial" w:cs="Arial"/>
          <w:sz w:val="24"/>
          <w:szCs w:val="24"/>
        </w:rPr>
        <w:t>en 2024 s</w:t>
      </w:r>
      <w:r>
        <w:rPr>
          <w:rFonts w:ascii="Arial" w:hAnsi="Arial" w:cs="Arial"/>
          <w:sz w:val="24"/>
          <w:szCs w:val="24"/>
        </w:rPr>
        <w:t>’élèvent à 760€ (produit des cotisations</w:t>
      </w:r>
      <w:r w:rsidR="00E255F9">
        <w:rPr>
          <w:rFonts w:ascii="Arial" w:hAnsi="Arial" w:cs="Arial"/>
          <w:sz w:val="24"/>
          <w:szCs w:val="24"/>
        </w:rPr>
        <w:t xml:space="preserve"> et remboursement par les adhérents des réservations faites par l’Association pour les repas et guide</w:t>
      </w:r>
      <w:r>
        <w:rPr>
          <w:rFonts w:ascii="Arial" w:hAnsi="Arial" w:cs="Arial"/>
          <w:sz w:val="24"/>
          <w:szCs w:val="24"/>
        </w:rPr>
        <w:t xml:space="preserve">). </w:t>
      </w:r>
    </w:p>
    <w:p w:rsidR="00BB3280" w:rsidRDefault="00BB3280" w:rsidP="007547F3">
      <w:pPr>
        <w:ind w:firstLine="0"/>
        <w:rPr>
          <w:rFonts w:ascii="Arial" w:hAnsi="Arial" w:cs="Arial"/>
          <w:sz w:val="24"/>
          <w:szCs w:val="24"/>
        </w:rPr>
      </w:pPr>
    </w:p>
    <w:p w:rsidR="00E255F9" w:rsidRDefault="00E255F9" w:rsidP="007547F3">
      <w:pPr>
        <w:ind w:firstLine="0"/>
        <w:rPr>
          <w:rFonts w:ascii="Arial" w:hAnsi="Arial" w:cs="Arial"/>
          <w:sz w:val="24"/>
          <w:szCs w:val="24"/>
        </w:rPr>
      </w:pPr>
    </w:p>
    <w:p w:rsidR="007E019E" w:rsidRDefault="007E019E" w:rsidP="007547F3">
      <w:pPr>
        <w:ind w:firstLine="0"/>
        <w:rPr>
          <w:rFonts w:ascii="Arial" w:hAnsi="Arial" w:cs="Arial"/>
          <w:sz w:val="24"/>
          <w:szCs w:val="24"/>
        </w:rPr>
      </w:pPr>
      <w:r>
        <w:rPr>
          <w:rFonts w:ascii="Arial" w:hAnsi="Arial" w:cs="Arial"/>
          <w:sz w:val="24"/>
          <w:szCs w:val="24"/>
        </w:rPr>
        <w:t>Je me suis permis de contacter les 7 personnes qui n’avaient pas renouvelé leur adhésion. Ils m’avaient dit qu’ils me faisaient un chèque ou un virement ; ce qi a été fait par les 7. Seul Claude-Marty Dessus n’a pas renouvelé son adhésion. Aussi en 2025, nous avons 19 adhérents qui ont réglé leur cotisation.</w:t>
      </w:r>
    </w:p>
    <w:p w:rsidR="007E019E" w:rsidRDefault="007E019E" w:rsidP="007547F3">
      <w:pPr>
        <w:ind w:firstLine="0"/>
        <w:rPr>
          <w:rFonts w:ascii="Arial" w:hAnsi="Arial" w:cs="Arial"/>
          <w:sz w:val="24"/>
          <w:szCs w:val="24"/>
        </w:rPr>
      </w:pPr>
    </w:p>
    <w:p w:rsidR="007E019E" w:rsidRDefault="007E019E" w:rsidP="007547F3">
      <w:pPr>
        <w:ind w:firstLine="0"/>
        <w:rPr>
          <w:rFonts w:ascii="Arial" w:hAnsi="Arial" w:cs="Arial"/>
          <w:sz w:val="24"/>
          <w:szCs w:val="24"/>
        </w:rPr>
      </w:pPr>
      <w:r>
        <w:rPr>
          <w:rFonts w:ascii="Arial" w:hAnsi="Arial" w:cs="Arial"/>
          <w:sz w:val="24"/>
          <w:szCs w:val="24"/>
        </w:rPr>
        <w:t>Le solde au 1</w:t>
      </w:r>
      <w:r w:rsidRPr="007E019E">
        <w:rPr>
          <w:rFonts w:ascii="Arial" w:hAnsi="Arial" w:cs="Arial"/>
          <w:sz w:val="24"/>
          <w:szCs w:val="24"/>
          <w:vertAlign w:val="superscript"/>
        </w:rPr>
        <w:t>er</w:t>
      </w:r>
      <w:r>
        <w:rPr>
          <w:rFonts w:ascii="Arial" w:hAnsi="Arial" w:cs="Arial"/>
          <w:sz w:val="24"/>
          <w:szCs w:val="24"/>
        </w:rPr>
        <w:t xml:space="preserve"> janvier 2025 est de 740,67€ et de 881,07 € au 6 mai 2025. Les dépenses depuis le 1</w:t>
      </w:r>
      <w:r w:rsidRPr="007E019E">
        <w:rPr>
          <w:rFonts w:ascii="Arial" w:hAnsi="Arial" w:cs="Arial"/>
          <w:sz w:val="24"/>
          <w:szCs w:val="24"/>
          <w:vertAlign w:val="superscript"/>
        </w:rPr>
        <w:t>er</w:t>
      </w:r>
      <w:r>
        <w:rPr>
          <w:rFonts w:ascii="Arial" w:hAnsi="Arial" w:cs="Arial"/>
          <w:sz w:val="24"/>
          <w:szCs w:val="24"/>
        </w:rPr>
        <w:t xml:space="preserve"> janvier 2025 sont de 19,60€ et les recettes de 160€.</w:t>
      </w:r>
    </w:p>
    <w:p w:rsidR="00BB3280" w:rsidRDefault="00BB3280" w:rsidP="007547F3">
      <w:pPr>
        <w:ind w:firstLine="0"/>
        <w:rPr>
          <w:rFonts w:ascii="Arial" w:hAnsi="Arial" w:cs="Arial"/>
          <w:sz w:val="24"/>
          <w:szCs w:val="24"/>
        </w:rPr>
      </w:pPr>
      <w:r>
        <w:rPr>
          <w:rFonts w:ascii="Arial" w:hAnsi="Arial" w:cs="Arial"/>
          <w:sz w:val="24"/>
          <w:szCs w:val="24"/>
        </w:rPr>
        <w:t>Les participants enregistrent avec satisfaction, ces informations.</w:t>
      </w:r>
    </w:p>
    <w:p w:rsidR="00BB3280" w:rsidRDefault="00BB3280" w:rsidP="007547F3">
      <w:pPr>
        <w:ind w:firstLine="0"/>
        <w:rPr>
          <w:rFonts w:ascii="Arial" w:hAnsi="Arial" w:cs="Arial"/>
          <w:sz w:val="24"/>
          <w:szCs w:val="24"/>
        </w:rPr>
      </w:pPr>
    </w:p>
    <w:p w:rsidR="007E019E" w:rsidRDefault="007E019E" w:rsidP="007547F3">
      <w:pPr>
        <w:ind w:firstLine="0"/>
        <w:rPr>
          <w:rFonts w:ascii="Arial" w:hAnsi="Arial" w:cs="Arial"/>
          <w:sz w:val="24"/>
          <w:szCs w:val="24"/>
        </w:rPr>
      </w:pPr>
      <w:r>
        <w:rPr>
          <w:rFonts w:ascii="Arial" w:hAnsi="Arial" w:cs="Arial"/>
          <w:sz w:val="24"/>
          <w:szCs w:val="24"/>
        </w:rPr>
        <w:t>Les participants enregistrent avec satisfaction, ces informations.</w:t>
      </w:r>
    </w:p>
    <w:p w:rsidR="007E019E" w:rsidRDefault="007E019E" w:rsidP="007547F3">
      <w:pPr>
        <w:ind w:firstLine="0"/>
        <w:rPr>
          <w:rFonts w:ascii="Arial" w:hAnsi="Arial" w:cs="Arial"/>
          <w:sz w:val="24"/>
          <w:szCs w:val="24"/>
        </w:rPr>
      </w:pPr>
    </w:p>
    <w:p w:rsidR="00183933" w:rsidRDefault="00BB3280" w:rsidP="007547F3">
      <w:pPr>
        <w:ind w:firstLine="0"/>
        <w:rPr>
          <w:rFonts w:ascii="Arial" w:hAnsi="Arial" w:cs="Arial"/>
          <w:sz w:val="24"/>
          <w:szCs w:val="24"/>
        </w:rPr>
      </w:pPr>
      <w:r>
        <w:rPr>
          <w:rFonts w:ascii="Arial" w:hAnsi="Arial" w:cs="Arial"/>
          <w:sz w:val="24"/>
          <w:szCs w:val="24"/>
        </w:rPr>
        <w:t>Ils confirment le mon</w:t>
      </w:r>
      <w:r w:rsidR="00EC0404">
        <w:rPr>
          <w:rFonts w:ascii="Arial" w:hAnsi="Arial" w:cs="Arial"/>
          <w:sz w:val="24"/>
          <w:szCs w:val="24"/>
        </w:rPr>
        <w:t>t</w:t>
      </w:r>
      <w:r>
        <w:rPr>
          <w:rFonts w:ascii="Arial" w:hAnsi="Arial" w:cs="Arial"/>
          <w:sz w:val="24"/>
          <w:szCs w:val="24"/>
        </w:rPr>
        <w:t>ant de la cotisation pour 2026 à 20€.</w:t>
      </w:r>
    </w:p>
    <w:p w:rsidR="00BB3280" w:rsidRDefault="00BB3280" w:rsidP="007547F3">
      <w:pPr>
        <w:ind w:firstLine="0"/>
        <w:rPr>
          <w:rFonts w:ascii="Arial" w:hAnsi="Arial" w:cs="Arial"/>
          <w:sz w:val="24"/>
          <w:szCs w:val="24"/>
        </w:rPr>
      </w:pPr>
      <w:r>
        <w:rPr>
          <w:rFonts w:ascii="Arial" w:hAnsi="Arial" w:cs="Arial"/>
          <w:sz w:val="24"/>
          <w:szCs w:val="24"/>
        </w:rPr>
        <w:t>Il est convenu de réactiver les membres d’honneur, tel que prévu dans nos statuts.</w:t>
      </w:r>
    </w:p>
    <w:p w:rsidR="00BB3280" w:rsidRDefault="00BB3280" w:rsidP="007547F3">
      <w:pPr>
        <w:ind w:firstLine="0"/>
        <w:rPr>
          <w:rFonts w:ascii="Arial" w:hAnsi="Arial" w:cs="Arial"/>
          <w:sz w:val="24"/>
          <w:szCs w:val="24"/>
        </w:rPr>
      </w:pPr>
    </w:p>
    <w:p w:rsidR="00BB3280" w:rsidRPr="00DD6E69" w:rsidRDefault="00EC31FB" w:rsidP="007547F3">
      <w:pPr>
        <w:ind w:firstLine="0"/>
        <w:rPr>
          <w:rFonts w:ascii="Arial" w:hAnsi="Arial" w:cs="Arial"/>
          <w:i/>
          <w:sz w:val="24"/>
          <w:szCs w:val="24"/>
        </w:rPr>
      </w:pPr>
      <w:r>
        <w:rPr>
          <w:rFonts w:ascii="Arial" w:hAnsi="Arial" w:cs="Arial"/>
          <w:sz w:val="24"/>
          <w:szCs w:val="24"/>
        </w:rPr>
        <w:t xml:space="preserve">V – </w:t>
      </w:r>
      <w:r w:rsidRPr="00DD6E69">
        <w:rPr>
          <w:rFonts w:ascii="Arial" w:hAnsi="Arial" w:cs="Arial"/>
          <w:sz w:val="24"/>
          <w:szCs w:val="24"/>
          <w:u w:val="single"/>
        </w:rPr>
        <w:t xml:space="preserve">Document de Fernand Fortuné sur la Santé </w:t>
      </w:r>
      <w:r>
        <w:rPr>
          <w:rFonts w:ascii="Arial" w:hAnsi="Arial" w:cs="Arial"/>
          <w:sz w:val="24"/>
          <w:szCs w:val="24"/>
        </w:rPr>
        <w:t>(</w:t>
      </w:r>
      <w:r w:rsidRPr="00DD6E69">
        <w:rPr>
          <w:rFonts w:ascii="Arial" w:hAnsi="Arial" w:cs="Arial"/>
          <w:i/>
          <w:sz w:val="24"/>
          <w:szCs w:val="24"/>
        </w:rPr>
        <w:t>voir annexe 5)</w:t>
      </w:r>
    </w:p>
    <w:p w:rsidR="00E10862" w:rsidRPr="00E10862" w:rsidRDefault="00E10862" w:rsidP="007547F3">
      <w:pPr>
        <w:ind w:firstLine="0"/>
        <w:rPr>
          <w:rFonts w:ascii="Arial" w:hAnsi="Arial" w:cs="Arial"/>
          <w:i/>
          <w:sz w:val="24"/>
          <w:szCs w:val="24"/>
        </w:rPr>
      </w:pPr>
      <w:r w:rsidRPr="00E10862">
        <w:rPr>
          <w:rFonts w:ascii="Arial" w:hAnsi="Arial" w:cs="Arial"/>
          <w:i/>
          <w:sz w:val="24"/>
          <w:szCs w:val="24"/>
        </w:rPr>
        <w:t>(Francis fait un résumé du document de Fernand)</w:t>
      </w:r>
    </w:p>
    <w:p w:rsidR="00E10862" w:rsidRDefault="00E10862" w:rsidP="007547F3">
      <w:pPr>
        <w:ind w:firstLine="0"/>
        <w:rPr>
          <w:rFonts w:ascii="Arial" w:hAnsi="Arial" w:cs="Arial"/>
          <w:sz w:val="24"/>
          <w:szCs w:val="24"/>
        </w:rPr>
      </w:pPr>
    </w:p>
    <w:p w:rsidR="00E10862" w:rsidRDefault="00E10862" w:rsidP="007547F3">
      <w:pPr>
        <w:ind w:firstLine="0"/>
        <w:rPr>
          <w:rFonts w:ascii="Arial" w:hAnsi="Arial" w:cs="Arial"/>
          <w:sz w:val="24"/>
          <w:szCs w:val="24"/>
        </w:rPr>
      </w:pPr>
      <w:r>
        <w:rPr>
          <w:rFonts w:ascii="Arial" w:hAnsi="Arial" w:cs="Arial"/>
          <w:sz w:val="24"/>
          <w:szCs w:val="24"/>
        </w:rPr>
        <w:t xml:space="preserve">La question de savoir </w:t>
      </w:r>
      <w:r w:rsidR="007E019E">
        <w:rPr>
          <w:rFonts w:ascii="Arial" w:hAnsi="Arial" w:cs="Arial"/>
          <w:sz w:val="24"/>
          <w:szCs w:val="24"/>
        </w:rPr>
        <w:t>à</w:t>
      </w:r>
      <w:r>
        <w:rPr>
          <w:rFonts w:ascii="Arial" w:hAnsi="Arial" w:cs="Arial"/>
          <w:sz w:val="24"/>
          <w:szCs w:val="24"/>
        </w:rPr>
        <w:t xml:space="preserve"> quel moment de la vie on peut ne plus être en bonne santé est complexe et dépend de nombreux facteurs individuels et environnementaux.</w:t>
      </w:r>
    </w:p>
    <w:p w:rsidR="00E10862" w:rsidRDefault="00E10862" w:rsidP="007547F3">
      <w:pPr>
        <w:ind w:firstLine="0"/>
        <w:rPr>
          <w:rFonts w:ascii="Arial" w:hAnsi="Arial" w:cs="Arial"/>
          <w:sz w:val="24"/>
          <w:szCs w:val="24"/>
        </w:rPr>
      </w:pPr>
    </w:p>
    <w:p w:rsidR="00E10862" w:rsidRDefault="00E10862" w:rsidP="007547F3">
      <w:pPr>
        <w:ind w:firstLine="0"/>
        <w:rPr>
          <w:rFonts w:ascii="Arial" w:hAnsi="Arial" w:cs="Arial"/>
          <w:sz w:val="24"/>
          <w:szCs w:val="24"/>
        </w:rPr>
      </w:pPr>
      <w:r>
        <w:rPr>
          <w:rFonts w:ascii="Arial" w:hAnsi="Arial" w:cs="Arial"/>
          <w:sz w:val="24"/>
          <w:szCs w:val="24"/>
        </w:rPr>
        <w:t>Il n’existe pas de moment précis où la santé commence à décliner car cela varie d’une personne à l’autre en fonction de plusieurs éléments :</w:t>
      </w:r>
    </w:p>
    <w:p w:rsidR="00E10862" w:rsidRDefault="00E10862" w:rsidP="007547F3">
      <w:pPr>
        <w:ind w:firstLine="0"/>
        <w:rPr>
          <w:rFonts w:ascii="Arial" w:hAnsi="Arial" w:cs="Arial"/>
          <w:sz w:val="24"/>
          <w:szCs w:val="24"/>
        </w:rPr>
      </w:pPr>
    </w:p>
    <w:p w:rsidR="00E10862" w:rsidRDefault="00E10862" w:rsidP="007547F3">
      <w:pPr>
        <w:ind w:firstLine="0"/>
        <w:rPr>
          <w:rFonts w:ascii="Arial" w:hAnsi="Arial" w:cs="Arial"/>
          <w:sz w:val="24"/>
          <w:szCs w:val="24"/>
        </w:rPr>
      </w:pPr>
      <w:r>
        <w:rPr>
          <w:rFonts w:ascii="Arial" w:hAnsi="Arial" w:cs="Arial"/>
          <w:sz w:val="24"/>
          <w:szCs w:val="24"/>
        </w:rPr>
        <w:tab/>
        <w:t>. Génétique</w:t>
      </w:r>
    </w:p>
    <w:p w:rsidR="00E10862" w:rsidRDefault="00E10862" w:rsidP="007547F3">
      <w:pPr>
        <w:ind w:firstLine="0"/>
        <w:rPr>
          <w:rFonts w:ascii="Arial" w:hAnsi="Arial" w:cs="Arial"/>
          <w:sz w:val="24"/>
          <w:szCs w:val="24"/>
        </w:rPr>
      </w:pPr>
      <w:r>
        <w:rPr>
          <w:rFonts w:ascii="Arial" w:hAnsi="Arial" w:cs="Arial"/>
          <w:sz w:val="24"/>
          <w:szCs w:val="24"/>
        </w:rPr>
        <w:tab/>
        <w:t>. Mode de vie</w:t>
      </w:r>
    </w:p>
    <w:p w:rsidR="00E10862" w:rsidRDefault="00E10862" w:rsidP="007547F3">
      <w:pPr>
        <w:ind w:firstLine="0"/>
        <w:rPr>
          <w:rFonts w:ascii="Arial" w:hAnsi="Arial" w:cs="Arial"/>
          <w:sz w:val="24"/>
          <w:szCs w:val="24"/>
        </w:rPr>
      </w:pPr>
      <w:r>
        <w:rPr>
          <w:rFonts w:ascii="Arial" w:hAnsi="Arial" w:cs="Arial"/>
          <w:sz w:val="24"/>
          <w:szCs w:val="24"/>
        </w:rPr>
        <w:tab/>
        <w:t>. Bien être mental et physique</w:t>
      </w:r>
    </w:p>
    <w:p w:rsidR="00E10862" w:rsidRDefault="00E10862" w:rsidP="007547F3">
      <w:pPr>
        <w:ind w:firstLine="0"/>
        <w:rPr>
          <w:rFonts w:ascii="Arial" w:hAnsi="Arial" w:cs="Arial"/>
          <w:sz w:val="24"/>
          <w:szCs w:val="24"/>
        </w:rPr>
      </w:pPr>
      <w:r>
        <w:rPr>
          <w:rFonts w:ascii="Arial" w:hAnsi="Arial" w:cs="Arial"/>
          <w:sz w:val="24"/>
          <w:szCs w:val="24"/>
        </w:rPr>
        <w:tab/>
        <w:t>. Développement personnel</w:t>
      </w:r>
    </w:p>
    <w:p w:rsidR="00BB3280" w:rsidRDefault="00BB3280" w:rsidP="007547F3">
      <w:pPr>
        <w:ind w:firstLine="0"/>
        <w:rPr>
          <w:rFonts w:ascii="Arial" w:hAnsi="Arial" w:cs="Arial"/>
          <w:sz w:val="24"/>
          <w:szCs w:val="24"/>
        </w:rPr>
      </w:pPr>
    </w:p>
    <w:p w:rsidR="00183933" w:rsidRDefault="00575221" w:rsidP="007547F3">
      <w:pPr>
        <w:ind w:firstLine="0"/>
        <w:rPr>
          <w:rFonts w:ascii="Arial" w:hAnsi="Arial" w:cs="Arial"/>
          <w:sz w:val="24"/>
          <w:szCs w:val="24"/>
        </w:rPr>
      </w:pPr>
      <w:r>
        <w:rPr>
          <w:rFonts w:ascii="Arial" w:hAnsi="Arial" w:cs="Arial"/>
          <w:sz w:val="24"/>
          <w:szCs w:val="24"/>
        </w:rPr>
        <w:t>Certaines personnes peuvent se sentir isolées ou exclues, ce qui peut avoir des effets négatifs sur leur santé mentale.</w:t>
      </w:r>
    </w:p>
    <w:p w:rsidR="00183933" w:rsidRDefault="00183933" w:rsidP="007547F3">
      <w:pPr>
        <w:ind w:firstLine="0"/>
        <w:rPr>
          <w:rFonts w:ascii="Arial" w:hAnsi="Arial" w:cs="Arial"/>
          <w:sz w:val="24"/>
          <w:szCs w:val="24"/>
        </w:rPr>
      </w:pPr>
    </w:p>
    <w:p w:rsidR="00575221" w:rsidRPr="00575221" w:rsidRDefault="00575221" w:rsidP="007547F3">
      <w:pPr>
        <w:ind w:firstLine="0"/>
        <w:rPr>
          <w:rFonts w:ascii="Arial" w:hAnsi="Arial" w:cs="Arial"/>
          <w:sz w:val="24"/>
          <w:szCs w:val="24"/>
          <w:u w:val="single"/>
        </w:rPr>
      </w:pPr>
      <w:r w:rsidRPr="00575221">
        <w:rPr>
          <w:rFonts w:ascii="Arial" w:hAnsi="Arial" w:cs="Arial"/>
          <w:sz w:val="24"/>
          <w:szCs w:val="24"/>
          <w:u w:val="single"/>
        </w:rPr>
        <w:t>Education à la santé</w:t>
      </w:r>
    </w:p>
    <w:p w:rsidR="00575221" w:rsidRDefault="00575221" w:rsidP="007547F3">
      <w:pPr>
        <w:ind w:firstLine="0"/>
        <w:rPr>
          <w:rFonts w:ascii="Arial" w:hAnsi="Arial" w:cs="Arial"/>
          <w:sz w:val="24"/>
          <w:szCs w:val="24"/>
        </w:rPr>
      </w:pPr>
    </w:p>
    <w:p w:rsidR="00575221" w:rsidRDefault="00575221" w:rsidP="007547F3">
      <w:pPr>
        <w:ind w:firstLine="0"/>
        <w:rPr>
          <w:rFonts w:ascii="Arial" w:hAnsi="Arial" w:cs="Arial"/>
          <w:sz w:val="24"/>
          <w:szCs w:val="24"/>
        </w:rPr>
      </w:pPr>
      <w:r>
        <w:rPr>
          <w:rFonts w:ascii="Arial" w:hAnsi="Arial" w:cs="Arial"/>
          <w:sz w:val="24"/>
          <w:szCs w:val="24"/>
        </w:rPr>
        <w:t>Pour ceux qui ont des conditions chroniques, un suivi médical régulier est indispensable pour ajuster les traitements et surveiller l’évolution de la condition.</w:t>
      </w:r>
    </w:p>
    <w:p w:rsidR="00575221" w:rsidRDefault="00575221" w:rsidP="007547F3">
      <w:pPr>
        <w:ind w:firstLine="0"/>
        <w:rPr>
          <w:rFonts w:ascii="Arial" w:hAnsi="Arial" w:cs="Arial"/>
          <w:sz w:val="24"/>
          <w:szCs w:val="24"/>
        </w:rPr>
      </w:pPr>
    </w:p>
    <w:p w:rsidR="00575221" w:rsidRDefault="00575221" w:rsidP="007547F3">
      <w:pPr>
        <w:ind w:firstLine="0"/>
        <w:rPr>
          <w:rFonts w:ascii="Arial" w:hAnsi="Arial" w:cs="Arial"/>
          <w:sz w:val="24"/>
          <w:szCs w:val="24"/>
        </w:rPr>
      </w:pPr>
      <w:r>
        <w:rPr>
          <w:rFonts w:ascii="Arial" w:hAnsi="Arial" w:cs="Arial"/>
          <w:sz w:val="24"/>
          <w:szCs w:val="24"/>
        </w:rPr>
        <w:lastRenderedPageBreak/>
        <w:t xml:space="preserve">Une approche </w:t>
      </w:r>
      <w:r w:rsidR="00DD6E69">
        <w:rPr>
          <w:rFonts w:ascii="Arial" w:hAnsi="Arial" w:cs="Arial"/>
          <w:sz w:val="24"/>
          <w:szCs w:val="24"/>
        </w:rPr>
        <w:t>h</w:t>
      </w:r>
      <w:r>
        <w:rPr>
          <w:rFonts w:ascii="Arial" w:hAnsi="Arial" w:cs="Arial"/>
          <w:sz w:val="24"/>
          <w:szCs w:val="24"/>
        </w:rPr>
        <w:t>o</w:t>
      </w:r>
      <w:r w:rsidR="00DD6E69">
        <w:rPr>
          <w:rFonts w:ascii="Arial" w:hAnsi="Arial" w:cs="Arial"/>
          <w:sz w:val="24"/>
          <w:szCs w:val="24"/>
        </w:rPr>
        <w:t>l</w:t>
      </w:r>
      <w:r>
        <w:rPr>
          <w:rFonts w:ascii="Arial" w:hAnsi="Arial" w:cs="Arial"/>
          <w:sz w:val="24"/>
          <w:szCs w:val="24"/>
        </w:rPr>
        <w:t>istique de la santé qui englobe ces différents aspects est cruciale pour un bien – être optimal. Il est souvent bénéfique de consulter des professionnels de la santé pour obtenir un soutien adapté à ses besoins spécifiques.</w:t>
      </w:r>
    </w:p>
    <w:p w:rsidR="00575221" w:rsidRDefault="00575221" w:rsidP="007547F3">
      <w:pPr>
        <w:ind w:firstLine="0"/>
        <w:rPr>
          <w:rFonts w:ascii="Arial" w:hAnsi="Arial" w:cs="Arial"/>
          <w:sz w:val="24"/>
          <w:szCs w:val="24"/>
        </w:rPr>
      </w:pPr>
    </w:p>
    <w:p w:rsidR="00575221" w:rsidRPr="00575221" w:rsidRDefault="00575221" w:rsidP="007547F3">
      <w:pPr>
        <w:ind w:firstLine="0"/>
        <w:rPr>
          <w:rFonts w:ascii="Arial" w:hAnsi="Arial" w:cs="Arial"/>
          <w:sz w:val="24"/>
          <w:szCs w:val="24"/>
          <w:u w:val="single"/>
        </w:rPr>
      </w:pPr>
      <w:r w:rsidRPr="00575221">
        <w:rPr>
          <w:rFonts w:ascii="Arial" w:hAnsi="Arial" w:cs="Arial"/>
          <w:sz w:val="24"/>
          <w:szCs w:val="24"/>
          <w:u w:val="single"/>
        </w:rPr>
        <w:t>Prévention et suivi médical</w:t>
      </w:r>
    </w:p>
    <w:p w:rsidR="00575221" w:rsidRDefault="00575221" w:rsidP="007547F3">
      <w:pPr>
        <w:ind w:firstLine="0"/>
        <w:rPr>
          <w:rFonts w:ascii="Arial" w:hAnsi="Arial" w:cs="Arial"/>
          <w:sz w:val="24"/>
          <w:szCs w:val="24"/>
        </w:rPr>
      </w:pPr>
    </w:p>
    <w:p w:rsidR="00575221" w:rsidRDefault="00575221" w:rsidP="007547F3">
      <w:pPr>
        <w:ind w:firstLine="0"/>
        <w:rPr>
          <w:rFonts w:ascii="Arial" w:hAnsi="Arial" w:cs="Arial"/>
          <w:sz w:val="24"/>
          <w:szCs w:val="24"/>
        </w:rPr>
      </w:pPr>
      <w:r>
        <w:rPr>
          <w:rFonts w:ascii="Arial" w:hAnsi="Arial" w:cs="Arial"/>
          <w:sz w:val="24"/>
          <w:szCs w:val="24"/>
        </w:rPr>
        <w:t>La prévention et le suivi médical sont essentiels pour maintenir la santé.</w:t>
      </w:r>
    </w:p>
    <w:p w:rsidR="00575221" w:rsidRDefault="00575221" w:rsidP="007547F3">
      <w:pPr>
        <w:ind w:firstLine="0"/>
        <w:rPr>
          <w:rFonts w:ascii="Arial" w:hAnsi="Arial" w:cs="Arial"/>
          <w:sz w:val="24"/>
          <w:szCs w:val="24"/>
        </w:rPr>
      </w:pPr>
    </w:p>
    <w:p w:rsidR="00575221" w:rsidRDefault="00575221" w:rsidP="007547F3">
      <w:pPr>
        <w:ind w:firstLine="0"/>
        <w:rPr>
          <w:rFonts w:ascii="Arial" w:hAnsi="Arial" w:cs="Arial"/>
          <w:sz w:val="24"/>
          <w:szCs w:val="24"/>
        </w:rPr>
      </w:pPr>
      <w:r>
        <w:rPr>
          <w:rFonts w:ascii="Arial" w:hAnsi="Arial" w:cs="Arial"/>
          <w:sz w:val="24"/>
          <w:szCs w:val="24"/>
        </w:rPr>
        <w:tab/>
        <w:t>. Examens réguliers</w:t>
      </w:r>
    </w:p>
    <w:p w:rsidR="00575221" w:rsidRDefault="00575221" w:rsidP="007547F3">
      <w:pPr>
        <w:ind w:firstLine="0"/>
        <w:rPr>
          <w:rFonts w:ascii="Arial" w:hAnsi="Arial" w:cs="Arial"/>
          <w:sz w:val="24"/>
          <w:szCs w:val="24"/>
        </w:rPr>
      </w:pPr>
      <w:r>
        <w:rPr>
          <w:rFonts w:ascii="Arial" w:hAnsi="Arial" w:cs="Arial"/>
          <w:sz w:val="24"/>
          <w:szCs w:val="24"/>
        </w:rPr>
        <w:tab/>
        <w:t>. Des visites médicales régulières permettent de dépister des problèmes de santé avant qu’ils ne deviennent graves</w:t>
      </w:r>
    </w:p>
    <w:p w:rsidR="00575221" w:rsidRDefault="00575221" w:rsidP="007547F3">
      <w:pPr>
        <w:ind w:firstLine="0"/>
        <w:rPr>
          <w:rFonts w:ascii="Arial" w:hAnsi="Arial" w:cs="Arial"/>
          <w:sz w:val="24"/>
          <w:szCs w:val="24"/>
        </w:rPr>
      </w:pPr>
      <w:r>
        <w:rPr>
          <w:rFonts w:ascii="Arial" w:hAnsi="Arial" w:cs="Arial"/>
          <w:sz w:val="24"/>
          <w:szCs w:val="24"/>
        </w:rPr>
        <w:tab/>
        <w:t>. Négligence des contrôles médicaux réguliers peuvent entrainer une détérioration de la santé</w:t>
      </w:r>
    </w:p>
    <w:p w:rsidR="00575221" w:rsidRDefault="00575221" w:rsidP="007547F3">
      <w:pPr>
        <w:ind w:firstLine="0"/>
        <w:rPr>
          <w:rFonts w:ascii="Arial" w:hAnsi="Arial" w:cs="Arial"/>
          <w:sz w:val="24"/>
          <w:szCs w:val="24"/>
        </w:rPr>
      </w:pPr>
    </w:p>
    <w:p w:rsidR="00575221" w:rsidRDefault="00575221" w:rsidP="007547F3">
      <w:pPr>
        <w:ind w:firstLine="0"/>
        <w:rPr>
          <w:rFonts w:ascii="Arial" w:hAnsi="Arial" w:cs="Arial"/>
          <w:sz w:val="24"/>
          <w:szCs w:val="24"/>
        </w:rPr>
      </w:pPr>
      <w:r>
        <w:rPr>
          <w:rFonts w:ascii="Arial" w:hAnsi="Arial" w:cs="Arial"/>
          <w:sz w:val="24"/>
          <w:szCs w:val="24"/>
        </w:rPr>
        <w:t xml:space="preserve">La santé est </w:t>
      </w:r>
      <w:r w:rsidR="00800878">
        <w:rPr>
          <w:rFonts w:ascii="Arial" w:hAnsi="Arial" w:cs="Arial"/>
          <w:sz w:val="24"/>
          <w:szCs w:val="24"/>
        </w:rPr>
        <w:t>u</w:t>
      </w:r>
      <w:r>
        <w:rPr>
          <w:rFonts w:ascii="Arial" w:hAnsi="Arial" w:cs="Arial"/>
          <w:sz w:val="24"/>
          <w:szCs w:val="24"/>
        </w:rPr>
        <w:t xml:space="preserve">n </w:t>
      </w:r>
      <w:r w:rsidR="00800878">
        <w:rPr>
          <w:rFonts w:ascii="Arial" w:hAnsi="Arial" w:cs="Arial"/>
          <w:sz w:val="24"/>
          <w:szCs w:val="24"/>
        </w:rPr>
        <w:t xml:space="preserve">continuum </w:t>
      </w:r>
      <w:r>
        <w:rPr>
          <w:rFonts w:ascii="Arial" w:hAnsi="Arial" w:cs="Arial"/>
          <w:sz w:val="24"/>
          <w:szCs w:val="24"/>
        </w:rPr>
        <w:t>et les périodes de bonne santé peuvent être entr</w:t>
      </w:r>
      <w:r w:rsidR="00BB51F3">
        <w:rPr>
          <w:rFonts w:ascii="Arial" w:hAnsi="Arial" w:cs="Arial"/>
          <w:sz w:val="24"/>
          <w:szCs w:val="24"/>
        </w:rPr>
        <w:t>e</w:t>
      </w:r>
      <w:r>
        <w:rPr>
          <w:rFonts w:ascii="Arial" w:hAnsi="Arial" w:cs="Arial"/>
          <w:sz w:val="24"/>
          <w:szCs w:val="24"/>
        </w:rPr>
        <w:t>coupées de moments de moins bonne santé.</w:t>
      </w:r>
    </w:p>
    <w:p w:rsidR="00575221" w:rsidRDefault="00575221" w:rsidP="007547F3">
      <w:pPr>
        <w:ind w:firstLine="0"/>
        <w:rPr>
          <w:rFonts w:ascii="Arial" w:hAnsi="Arial" w:cs="Arial"/>
          <w:sz w:val="24"/>
          <w:szCs w:val="24"/>
        </w:rPr>
      </w:pPr>
    </w:p>
    <w:p w:rsidR="00575221" w:rsidRDefault="00BB51F3" w:rsidP="007547F3">
      <w:pPr>
        <w:ind w:firstLine="0"/>
        <w:rPr>
          <w:rFonts w:ascii="Arial" w:hAnsi="Arial" w:cs="Arial"/>
          <w:sz w:val="24"/>
          <w:szCs w:val="24"/>
        </w:rPr>
      </w:pPr>
      <w:r>
        <w:rPr>
          <w:rFonts w:ascii="Arial" w:hAnsi="Arial" w:cs="Arial"/>
          <w:sz w:val="24"/>
          <w:szCs w:val="24"/>
        </w:rPr>
        <w:t>Il est essentiel d’écouter le corps, de consulter des professionnels de santé et d’adopter un mode de vie sain pour maintenir un bon état de santé tout au long de la vie.</w:t>
      </w:r>
    </w:p>
    <w:p w:rsidR="00BB51F3" w:rsidRDefault="00BB51F3" w:rsidP="007547F3">
      <w:pPr>
        <w:ind w:firstLine="0"/>
        <w:rPr>
          <w:rFonts w:ascii="Arial" w:hAnsi="Arial" w:cs="Arial"/>
          <w:sz w:val="24"/>
          <w:szCs w:val="24"/>
        </w:rPr>
      </w:pPr>
    </w:p>
    <w:p w:rsidR="00BB51F3" w:rsidRDefault="00BB51F3" w:rsidP="007547F3">
      <w:pPr>
        <w:ind w:firstLine="0"/>
        <w:rPr>
          <w:rFonts w:ascii="Arial" w:hAnsi="Arial" w:cs="Arial"/>
          <w:sz w:val="24"/>
          <w:szCs w:val="24"/>
        </w:rPr>
      </w:pPr>
      <w:r w:rsidRPr="00BB51F3">
        <w:rPr>
          <w:rFonts w:ascii="Arial" w:hAnsi="Arial" w:cs="Arial"/>
          <w:sz w:val="24"/>
          <w:szCs w:val="24"/>
          <w:u w:val="single"/>
        </w:rPr>
        <w:t>Etat physique</w:t>
      </w:r>
      <w:r>
        <w:rPr>
          <w:rFonts w:ascii="Arial" w:hAnsi="Arial" w:cs="Arial"/>
          <w:sz w:val="24"/>
          <w:szCs w:val="24"/>
        </w:rPr>
        <w:t> : fait référence à la santé corporelle d’un individu</w:t>
      </w:r>
    </w:p>
    <w:p w:rsidR="00BB51F3" w:rsidRDefault="00BB51F3" w:rsidP="007547F3">
      <w:pPr>
        <w:ind w:firstLine="0"/>
        <w:rPr>
          <w:rFonts w:ascii="Arial" w:hAnsi="Arial" w:cs="Arial"/>
          <w:sz w:val="24"/>
          <w:szCs w:val="24"/>
        </w:rPr>
      </w:pPr>
    </w:p>
    <w:p w:rsidR="00BB51F3" w:rsidRDefault="00BB51F3" w:rsidP="007547F3">
      <w:pPr>
        <w:ind w:firstLine="0"/>
        <w:rPr>
          <w:rFonts w:ascii="Arial" w:hAnsi="Arial" w:cs="Arial"/>
          <w:sz w:val="24"/>
          <w:szCs w:val="24"/>
        </w:rPr>
      </w:pPr>
      <w:r>
        <w:rPr>
          <w:rFonts w:ascii="Arial" w:hAnsi="Arial" w:cs="Arial"/>
          <w:sz w:val="24"/>
          <w:szCs w:val="24"/>
        </w:rPr>
        <w:tab/>
        <w:t>. Activité physique</w:t>
      </w:r>
    </w:p>
    <w:p w:rsidR="00BB51F3" w:rsidRDefault="00BB51F3" w:rsidP="007547F3">
      <w:pPr>
        <w:ind w:firstLine="0"/>
        <w:rPr>
          <w:rFonts w:ascii="Arial" w:hAnsi="Arial" w:cs="Arial"/>
          <w:sz w:val="24"/>
          <w:szCs w:val="24"/>
        </w:rPr>
      </w:pPr>
      <w:r>
        <w:rPr>
          <w:rFonts w:ascii="Arial" w:hAnsi="Arial" w:cs="Arial"/>
          <w:sz w:val="24"/>
          <w:szCs w:val="24"/>
        </w:rPr>
        <w:tab/>
        <w:t>. Alimentation</w:t>
      </w:r>
    </w:p>
    <w:p w:rsidR="00BB51F3" w:rsidRDefault="00BB51F3" w:rsidP="007547F3">
      <w:pPr>
        <w:ind w:firstLine="0"/>
        <w:rPr>
          <w:rFonts w:ascii="Arial" w:hAnsi="Arial" w:cs="Arial"/>
          <w:sz w:val="24"/>
          <w:szCs w:val="24"/>
        </w:rPr>
      </w:pPr>
      <w:r>
        <w:rPr>
          <w:rFonts w:ascii="Arial" w:hAnsi="Arial" w:cs="Arial"/>
          <w:sz w:val="24"/>
          <w:szCs w:val="24"/>
        </w:rPr>
        <w:tab/>
        <w:t>. Sommeil</w:t>
      </w:r>
    </w:p>
    <w:p w:rsidR="00BB51F3" w:rsidRDefault="00BB51F3" w:rsidP="007547F3">
      <w:pPr>
        <w:ind w:firstLine="0"/>
        <w:rPr>
          <w:rFonts w:ascii="Arial" w:hAnsi="Arial" w:cs="Arial"/>
          <w:sz w:val="24"/>
          <w:szCs w:val="24"/>
        </w:rPr>
      </w:pPr>
      <w:r>
        <w:rPr>
          <w:rFonts w:ascii="Arial" w:hAnsi="Arial" w:cs="Arial"/>
          <w:sz w:val="24"/>
          <w:szCs w:val="24"/>
        </w:rPr>
        <w:tab/>
        <w:t>. Prévention des maladies</w:t>
      </w:r>
    </w:p>
    <w:p w:rsidR="00BB51F3" w:rsidRDefault="00BB51F3" w:rsidP="007547F3">
      <w:pPr>
        <w:ind w:firstLine="0"/>
        <w:rPr>
          <w:rFonts w:ascii="Arial" w:hAnsi="Arial" w:cs="Arial"/>
          <w:sz w:val="24"/>
          <w:szCs w:val="24"/>
        </w:rPr>
      </w:pPr>
    </w:p>
    <w:p w:rsidR="00BB51F3" w:rsidRPr="00BB51F3" w:rsidRDefault="00BB51F3" w:rsidP="007547F3">
      <w:pPr>
        <w:ind w:firstLine="0"/>
        <w:rPr>
          <w:rFonts w:ascii="Arial" w:hAnsi="Arial" w:cs="Arial"/>
          <w:sz w:val="24"/>
          <w:szCs w:val="24"/>
          <w:u w:val="single"/>
        </w:rPr>
      </w:pPr>
      <w:r w:rsidRPr="00BB51F3">
        <w:rPr>
          <w:rFonts w:ascii="Arial" w:hAnsi="Arial" w:cs="Arial"/>
          <w:sz w:val="24"/>
          <w:szCs w:val="24"/>
          <w:u w:val="single"/>
        </w:rPr>
        <w:t>Etat mental</w:t>
      </w:r>
    </w:p>
    <w:p w:rsidR="00BB51F3" w:rsidRPr="00BB51F3" w:rsidRDefault="00BB51F3" w:rsidP="007547F3">
      <w:pPr>
        <w:ind w:firstLine="0"/>
        <w:rPr>
          <w:rFonts w:ascii="Arial" w:hAnsi="Arial" w:cs="Arial"/>
          <w:sz w:val="24"/>
          <w:szCs w:val="24"/>
          <w:u w:val="single"/>
        </w:rPr>
      </w:pPr>
    </w:p>
    <w:p w:rsidR="00BB51F3" w:rsidRDefault="00BB51F3" w:rsidP="007547F3">
      <w:pPr>
        <w:ind w:firstLine="0"/>
        <w:rPr>
          <w:rFonts w:ascii="Arial" w:hAnsi="Arial" w:cs="Arial"/>
          <w:sz w:val="24"/>
          <w:szCs w:val="24"/>
        </w:rPr>
      </w:pPr>
      <w:r>
        <w:rPr>
          <w:rFonts w:ascii="Arial" w:hAnsi="Arial" w:cs="Arial"/>
          <w:sz w:val="24"/>
          <w:szCs w:val="24"/>
        </w:rPr>
        <w:t>Des relations solides peuvent améliorer la santé mentale réduire le stress et même prolonger l’espérance de vie.</w:t>
      </w:r>
    </w:p>
    <w:p w:rsidR="00BB51F3" w:rsidRDefault="00BB51F3" w:rsidP="007547F3">
      <w:pPr>
        <w:ind w:firstLine="0"/>
        <w:rPr>
          <w:rFonts w:ascii="Arial" w:hAnsi="Arial" w:cs="Arial"/>
          <w:sz w:val="24"/>
          <w:szCs w:val="24"/>
        </w:rPr>
      </w:pPr>
    </w:p>
    <w:p w:rsidR="00BB51F3" w:rsidRDefault="00BB51F3" w:rsidP="007547F3">
      <w:pPr>
        <w:ind w:firstLine="0"/>
        <w:rPr>
          <w:rFonts w:ascii="Arial" w:hAnsi="Arial" w:cs="Arial"/>
          <w:sz w:val="24"/>
          <w:szCs w:val="24"/>
        </w:rPr>
      </w:pPr>
      <w:r>
        <w:rPr>
          <w:rFonts w:ascii="Arial" w:hAnsi="Arial" w:cs="Arial"/>
          <w:sz w:val="24"/>
          <w:szCs w:val="24"/>
        </w:rPr>
        <w:t>L’état mental englobe la santé psychologique et émotionnelle d’une personne :</w:t>
      </w:r>
    </w:p>
    <w:p w:rsidR="00BB51F3" w:rsidRDefault="00BB51F3" w:rsidP="007547F3">
      <w:pPr>
        <w:ind w:firstLine="0"/>
        <w:rPr>
          <w:rFonts w:ascii="Arial" w:hAnsi="Arial" w:cs="Arial"/>
          <w:sz w:val="24"/>
          <w:szCs w:val="24"/>
        </w:rPr>
      </w:pPr>
    </w:p>
    <w:p w:rsidR="00BB51F3" w:rsidRDefault="00BB51F3" w:rsidP="007547F3">
      <w:pPr>
        <w:ind w:firstLine="0"/>
        <w:rPr>
          <w:rFonts w:ascii="Arial" w:hAnsi="Arial" w:cs="Arial"/>
          <w:sz w:val="24"/>
          <w:szCs w:val="24"/>
        </w:rPr>
      </w:pPr>
      <w:r>
        <w:rPr>
          <w:rFonts w:ascii="Arial" w:hAnsi="Arial" w:cs="Arial"/>
          <w:sz w:val="24"/>
          <w:szCs w:val="24"/>
        </w:rPr>
        <w:tab/>
        <w:t>. Gestion du stress</w:t>
      </w:r>
    </w:p>
    <w:p w:rsidR="00BB51F3" w:rsidRDefault="00BB51F3" w:rsidP="007547F3">
      <w:pPr>
        <w:ind w:firstLine="0"/>
        <w:rPr>
          <w:rFonts w:ascii="Arial" w:hAnsi="Arial" w:cs="Arial"/>
          <w:sz w:val="24"/>
          <w:szCs w:val="24"/>
        </w:rPr>
      </w:pPr>
      <w:r>
        <w:rPr>
          <w:rFonts w:ascii="Arial" w:hAnsi="Arial" w:cs="Arial"/>
          <w:sz w:val="24"/>
          <w:szCs w:val="24"/>
        </w:rPr>
        <w:tab/>
        <w:t>. Santé Mentale</w:t>
      </w:r>
    </w:p>
    <w:p w:rsidR="00BB51F3" w:rsidRDefault="00BB51F3" w:rsidP="007547F3">
      <w:pPr>
        <w:ind w:firstLine="0"/>
        <w:rPr>
          <w:rFonts w:ascii="Arial" w:hAnsi="Arial" w:cs="Arial"/>
          <w:sz w:val="24"/>
          <w:szCs w:val="24"/>
        </w:rPr>
      </w:pPr>
    </w:p>
    <w:p w:rsidR="00944438" w:rsidRDefault="00BB51F3" w:rsidP="007547F3">
      <w:pPr>
        <w:ind w:firstLine="0"/>
        <w:rPr>
          <w:rFonts w:ascii="Arial" w:hAnsi="Arial" w:cs="Arial"/>
          <w:sz w:val="24"/>
          <w:szCs w:val="24"/>
        </w:rPr>
      </w:pPr>
      <w:r>
        <w:rPr>
          <w:rFonts w:ascii="Arial" w:hAnsi="Arial" w:cs="Arial"/>
          <w:sz w:val="24"/>
          <w:szCs w:val="24"/>
        </w:rPr>
        <w:t>Gérard Roper</w:t>
      </w:r>
      <w:r w:rsidR="00B062EA">
        <w:rPr>
          <w:rFonts w:ascii="Arial" w:hAnsi="Arial" w:cs="Arial"/>
          <w:sz w:val="24"/>
          <w:szCs w:val="24"/>
        </w:rPr>
        <w:t>t</w:t>
      </w:r>
      <w:r>
        <w:rPr>
          <w:rFonts w:ascii="Arial" w:hAnsi="Arial" w:cs="Arial"/>
          <w:sz w:val="24"/>
          <w:szCs w:val="24"/>
        </w:rPr>
        <w:t xml:space="preserve"> a étudié les avantages et les inconvénients des différents IA (Intelligence Artificielle à travers le monde). Sa conclusion est qu’il vaut mieux recourir au chat français plutôt qu’au chat américain o</w:t>
      </w:r>
      <w:r w:rsidR="00ED1EEB">
        <w:rPr>
          <w:rFonts w:ascii="Arial" w:hAnsi="Arial" w:cs="Arial"/>
          <w:sz w:val="24"/>
          <w:szCs w:val="24"/>
        </w:rPr>
        <w:t>ù</w:t>
      </w:r>
      <w:r>
        <w:rPr>
          <w:rFonts w:ascii="Arial" w:hAnsi="Arial" w:cs="Arial"/>
          <w:sz w:val="24"/>
          <w:szCs w:val="24"/>
        </w:rPr>
        <w:t xml:space="preserve"> les risques de manipulation sont plus chargés. Une analyse comparative entre France et Etats Unis concerne, la vie en bonne santé sans incapacité. Dns ses objectifs, chat GPT présente une analyse plus complète que l’autre chat. L’analyse comparative des 30 prochaines années montre qu’elle ne correspond pas aux politiques annoncées </w:t>
      </w:r>
      <w:r w:rsidR="00944438">
        <w:rPr>
          <w:rFonts w:ascii="Arial" w:hAnsi="Arial" w:cs="Arial"/>
          <w:sz w:val="24"/>
          <w:szCs w:val="24"/>
        </w:rPr>
        <w:t>au-delà</w:t>
      </w:r>
      <w:r>
        <w:rPr>
          <w:rFonts w:ascii="Arial" w:hAnsi="Arial" w:cs="Arial"/>
          <w:sz w:val="24"/>
          <w:szCs w:val="24"/>
        </w:rPr>
        <w:t xml:space="preserve"> même des démocrates (France Digital au CES).</w:t>
      </w:r>
    </w:p>
    <w:p w:rsidR="00944438" w:rsidRDefault="00944438" w:rsidP="007547F3">
      <w:pPr>
        <w:ind w:firstLine="0"/>
        <w:rPr>
          <w:rFonts w:ascii="Arial" w:hAnsi="Arial" w:cs="Arial"/>
          <w:sz w:val="24"/>
          <w:szCs w:val="24"/>
        </w:rPr>
      </w:pPr>
    </w:p>
    <w:p w:rsidR="00BB51F3" w:rsidRDefault="00944438" w:rsidP="007547F3">
      <w:pPr>
        <w:ind w:firstLine="0"/>
        <w:rPr>
          <w:rFonts w:ascii="Arial" w:hAnsi="Arial" w:cs="Arial"/>
          <w:sz w:val="24"/>
          <w:szCs w:val="24"/>
        </w:rPr>
      </w:pPr>
      <w:r>
        <w:rPr>
          <w:rFonts w:ascii="Arial" w:hAnsi="Arial" w:cs="Arial"/>
          <w:sz w:val="24"/>
          <w:szCs w:val="24"/>
        </w:rPr>
        <w:t xml:space="preserve">Joëlle </w:t>
      </w:r>
      <w:proofErr w:type="spellStart"/>
      <w:r>
        <w:rPr>
          <w:rFonts w:ascii="Arial" w:hAnsi="Arial" w:cs="Arial"/>
          <w:sz w:val="24"/>
          <w:szCs w:val="24"/>
        </w:rPr>
        <w:t>Huillier</w:t>
      </w:r>
      <w:proofErr w:type="spellEnd"/>
      <w:r>
        <w:rPr>
          <w:rFonts w:ascii="Arial" w:hAnsi="Arial" w:cs="Arial"/>
          <w:sz w:val="24"/>
          <w:szCs w:val="24"/>
        </w:rPr>
        <w:t xml:space="preserve"> organise des conférences sur le Bien Vieillir (</w:t>
      </w:r>
      <w:r w:rsidRPr="00582B31">
        <w:rPr>
          <w:rFonts w:ascii="Arial" w:hAnsi="Arial" w:cs="Arial"/>
          <w:i/>
          <w:sz w:val="24"/>
          <w:szCs w:val="24"/>
        </w:rPr>
        <w:t>voir annexe 6</w:t>
      </w:r>
      <w:r>
        <w:rPr>
          <w:rFonts w:ascii="Arial" w:hAnsi="Arial" w:cs="Arial"/>
          <w:sz w:val="24"/>
          <w:szCs w:val="24"/>
        </w:rPr>
        <w:t xml:space="preserve">). Il existe des facteurs prédictifs pour bien vieillir : </w:t>
      </w:r>
    </w:p>
    <w:p w:rsidR="00944438" w:rsidRDefault="00944438" w:rsidP="007547F3">
      <w:pPr>
        <w:ind w:firstLine="0"/>
        <w:rPr>
          <w:rFonts w:ascii="Arial" w:hAnsi="Arial" w:cs="Arial"/>
          <w:sz w:val="24"/>
          <w:szCs w:val="24"/>
        </w:rPr>
      </w:pPr>
    </w:p>
    <w:p w:rsidR="00944438" w:rsidRDefault="00944438" w:rsidP="007547F3">
      <w:pPr>
        <w:ind w:firstLine="0"/>
        <w:rPr>
          <w:rFonts w:ascii="Arial" w:hAnsi="Arial" w:cs="Arial"/>
          <w:sz w:val="24"/>
          <w:szCs w:val="24"/>
        </w:rPr>
      </w:pPr>
      <w:r>
        <w:rPr>
          <w:rFonts w:ascii="Arial" w:hAnsi="Arial" w:cs="Arial"/>
          <w:sz w:val="24"/>
          <w:szCs w:val="24"/>
        </w:rPr>
        <w:lastRenderedPageBreak/>
        <w:tab/>
        <w:t>1 – La planification financière</w:t>
      </w:r>
    </w:p>
    <w:p w:rsidR="00944438" w:rsidRDefault="00944438" w:rsidP="007547F3">
      <w:pPr>
        <w:ind w:firstLine="0"/>
        <w:rPr>
          <w:rFonts w:ascii="Arial" w:hAnsi="Arial" w:cs="Arial"/>
          <w:sz w:val="24"/>
          <w:szCs w:val="24"/>
        </w:rPr>
      </w:pPr>
      <w:r>
        <w:rPr>
          <w:rFonts w:ascii="Arial" w:hAnsi="Arial" w:cs="Arial"/>
          <w:sz w:val="24"/>
          <w:szCs w:val="24"/>
        </w:rPr>
        <w:tab/>
        <w:t>2 – La santé</w:t>
      </w:r>
    </w:p>
    <w:p w:rsidR="00944438" w:rsidRDefault="00944438" w:rsidP="007547F3">
      <w:pPr>
        <w:ind w:firstLine="0"/>
        <w:rPr>
          <w:rFonts w:ascii="Arial" w:hAnsi="Arial" w:cs="Arial"/>
          <w:sz w:val="24"/>
          <w:szCs w:val="24"/>
        </w:rPr>
      </w:pPr>
      <w:r>
        <w:rPr>
          <w:rFonts w:ascii="Arial" w:hAnsi="Arial" w:cs="Arial"/>
          <w:sz w:val="24"/>
          <w:szCs w:val="24"/>
        </w:rPr>
        <w:tab/>
        <w:t>3 – L’activité physique</w:t>
      </w:r>
    </w:p>
    <w:p w:rsidR="00944438" w:rsidRDefault="00944438" w:rsidP="007547F3">
      <w:pPr>
        <w:ind w:firstLine="0"/>
        <w:rPr>
          <w:rFonts w:ascii="Arial" w:hAnsi="Arial" w:cs="Arial"/>
          <w:sz w:val="24"/>
          <w:szCs w:val="24"/>
        </w:rPr>
      </w:pPr>
      <w:r>
        <w:rPr>
          <w:rFonts w:ascii="Arial" w:hAnsi="Arial" w:cs="Arial"/>
          <w:sz w:val="24"/>
          <w:szCs w:val="24"/>
        </w:rPr>
        <w:tab/>
        <w:t>4 – La nutrition</w:t>
      </w:r>
    </w:p>
    <w:p w:rsidR="00944438" w:rsidRDefault="00944438" w:rsidP="007547F3">
      <w:pPr>
        <w:ind w:firstLine="0"/>
        <w:rPr>
          <w:rFonts w:ascii="Arial" w:hAnsi="Arial" w:cs="Arial"/>
          <w:sz w:val="24"/>
          <w:szCs w:val="24"/>
        </w:rPr>
      </w:pPr>
      <w:r>
        <w:rPr>
          <w:rFonts w:ascii="Arial" w:hAnsi="Arial" w:cs="Arial"/>
          <w:sz w:val="24"/>
          <w:szCs w:val="24"/>
        </w:rPr>
        <w:tab/>
        <w:t>5 – Les activités cognitives</w:t>
      </w:r>
    </w:p>
    <w:p w:rsidR="00944438" w:rsidRDefault="00944438" w:rsidP="007547F3">
      <w:pPr>
        <w:ind w:firstLine="0"/>
        <w:rPr>
          <w:rFonts w:ascii="Arial" w:hAnsi="Arial" w:cs="Arial"/>
          <w:sz w:val="24"/>
          <w:szCs w:val="24"/>
        </w:rPr>
      </w:pPr>
      <w:r>
        <w:rPr>
          <w:rFonts w:ascii="Arial" w:hAnsi="Arial" w:cs="Arial"/>
          <w:sz w:val="24"/>
          <w:szCs w:val="24"/>
        </w:rPr>
        <w:tab/>
        <w:t>6 – L’adaptation du logement</w:t>
      </w:r>
    </w:p>
    <w:p w:rsidR="00944438" w:rsidRDefault="00944438" w:rsidP="007547F3">
      <w:pPr>
        <w:ind w:firstLine="0"/>
        <w:rPr>
          <w:rFonts w:ascii="Arial" w:hAnsi="Arial" w:cs="Arial"/>
          <w:sz w:val="24"/>
          <w:szCs w:val="24"/>
        </w:rPr>
      </w:pPr>
      <w:r>
        <w:rPr>
          <w:rFonts w:ascii="Arial" w:hAnsi="Arial" w:cs="Arial"/>
          <w:sz w:val="24"/>
          <w:szCs w:val="24"/>
        </w:rPr>
        <w:tab/>
        <w:t>7 – L’utilité sociale</w:t>
      </w:r>
    </w:p>
    <w:p w:rsidR="00944438" w:rsidRDefault="00944438" w:rsidP="007547F3">
      <w:pPr>
        <w:ind w:firstLine="0"/>
        <w:rPr>
          <w:rFonts w:ascii="Arial" w:hAnsi="Arial" w:cs="Arial"/>
          <w:sz w:val="24"/>
          <w:szCs w:val="24"/>
        </w:rPr>
      </w:pPr>
    </w:p>
    <w:p w:rsidR="00944438" w:rsidRDefault="00944438" w:rsidP="007547F3">
      <w:pPr>
        <w:ind w:firstLine="0"/>
        <w:rPr>
          <w:rFonts w:ascii="Arial" w:hAnsi="Arial" w:cs="Arial"/>
          <w:sz w:val="24"/>
          <w:szCs w:val="24"/>
        </w:rPr>
      </w:pPr>
      <w:r w:rsidRPr="00944438">
        <w:rPr>
          <w:rFonts w:ascii="Arial" w:hAnsi="Arial" w:cs="Arial"/>
          <w:sz w:val="24"/>
          <w:szCs w:val="24"/>
          <w:u w:val="single"/>
        </w:rPr>
        <w:t>En conclusion</w:t>
      </w:r>
      <w:r>
        <w:rPr>
          <w:rFonts w:ascii="Arial" w:hAnsi="Arial" w:cs="Arial"/>
          <w:sz w:val="24"/>
          <w:szCs w:val="24"/>
        </w:rPr>
        <w:t xml:space="preserve"> – </w:t>
      </w:r>
      <w:r w:rsidRPr="00970275">
        <w:rPr>
          <w:rFonts w:ascii="Arial" w:hAnsi="Arial" w:cs="Arial"/>
          <w:b/>
          <w:sz w:val="24"/>
          <w:szCs w:val="24"/>
        </w:rPr>
        <w:t>AIMER LA VIE</w:t>
      </w:r>
    </w:p>
    <w:p w:rsidR="00944438" w:rsidRDefault="00944438" w:rsidP="007547F3">
      <w:pPr>
        <w:ind w:firstLine="0"/>
        <w:rPr>
          <w:rFonts w:ascii="Arial" w:hAnsi="Arial" w:cs="Arial"/>
          <w:sz w:val="24"/>
          <w:szCs w:val="24"/>
        </w:rPr>
      </w:pPr>
    </w:p>
    <w:p w:rsidR="00944438" w:rsidRPr="00970275" w:rsidRDefault="00970275" w:rsidP="007547F3">
      <w:pPr>
        <w:ind w:firstLine="0"/>
        <w:rPr>
          <w:rFonts w:ascii="Arial" w:hAnsi="Arial" w:cs="Arial"/>
          <w:sz w:val="24"/>
          <w:szCs w:val="24"/>
          <w:u w:val="single"/>
        </w:rPr>
      </w:pPr>
      <w:r>
        <w:rPr>
          <w:rFonts w:ascii="Arial" w:hAnsi="Arial" w:cs="Arial"/>
          <w:sz w:val="24"/>
          <w:szCs w:val="24"/>
        </w:rPr>
        <w:t xml:space="preserve">VI – </w:t>
      </w:r>
      <w:r w:rsidRPr="00970275">
        <w:rPr>
          <w:rFonts w:ascii="Arial" w:hAnsi="Arial" w:cs="Arial"/>
          <w:sz w:val="24"/>
          <w:szCs w:val="24"/>
          <w:u w:val="single"/>
        </w:rPr>
        <w:t xml:space="preserve">Relations avec AMIDROSS </w:t>
      </w:r>
    </w:p>
    <w:p w:rsidR="00970275" w:rsidRPr="00970275" w:rsidRDefault="00970275" w:rsidP="007547F3">
      <w:pPr>
        <w:ind w:firstLine="0"/>
        <w:rPr>
          <w:rFonts w:ascii="Arial" w:hAnsi="Arial" w:cs="Arial"/>
          <w:sz w:val="24"/>
          <w:szCs w:val="24"/>
          <w:u w:val="single"/>
        </w:rPr>
      </w:pPr>
    </w:p>
    <w:p w:rsidR="00970275" w:rsidRDefault="00F66A37" w:rsidP="007547F3">
      <w:pPr>
        <w:ind w:firstLine="0"/>
        <w:rPr>
          <w:rFonts w:ascii="Arial" w:hAnsi="Arial" w:cs="Arial"/>
          <w:sz w:val="24"/>
          <w:szCs w:val="24"/>
        </w:rPr>
      </w:pPr>
      <w:r>
        <w:rPr>
          <w:rFonts w:ascii="Arial" w:hAnsi="Arial" w:cs="Arial"/>
          <w:sz w:val="24"/>
          <w:szCs w:val="24"/>
        </w:rPr>
        <w:t xml:space="preserve">Suite à l’intervention d’Alain </w:t>
      </w:r>
      <w:proofErr w:type="spellStart"/>
      <w:r>
        <w:rPr>
          <w:rFonts w:ascii="Arial" w:hAnsi="Arial" w:cs="Arial"/>
          <w:sz w:val="24"/>
          <w:szCs w:val="24"/>
        </w:rPr>
        <w:t>Cochard</w:t>
      </w:r>
      <w:proofErr w:type="spellEnd"/>
      <w:r>
        <w:rPr>
          <w:rFonts w:ascii="Arial" w:hAnsi="Arial" w:cs="Arial"/>
          <w:sz w:val="24"/>
          <w:szCs w:val="24"/>
        </w:rPr>
        <w:t xml:space="preserve"> lors de notre réunion de décembre 2024 à la CNAV, celui-ci nous a indiqué ce qu’il avait mis en place :</w:t>
      </w:r>
    </w:p>
    <w:p w:rsidR="00F66A37" w:rsidRDefault="00F66A37" w:rsidP="007547F3">
      <w:pPr>
        <w:ind w:firstLine="0"/>
        <w:rPr>
          <w:rFonts w:ascii="Arial" w:hAnsi="Arial" w:cs="Arial"/>
          <w:sz w:val="24"/>
          <w:szCs w:val="24"/>
        </w:rPr>
      </w:pPr>
    </w:p>
    <w:p w:rsidR="00F66A37" w:rsidRDefault="00F66A37" w:rsidP="007547F3">
      <w:pPr>
        <w:ind w:firstLine="0"/>
        <w:rPr>
          <w:rFonts w:ascii="Arial" w:hAnsi="Arial" w:cs="Arial"/>
          <w:sz w:val="24"/>
          <w:szCs w:val="24"/>
        </w:rPr>
      </w:pPr>
      <w:r>
        <w:rPr>
          <w:rFonts w:ascii="Arial" w:hAnsi="Arial" w:cs="Arial"/>
          <w:sz w:val="24"/>
          <w:szCs w:val="24"/>
        </w:rPr>
        <w:tab/>
        <w:t>. Ouverture d’une page A2DRC4 sur le site AMIDROSS, avec un lien vers le site A2DRC4. Positionnement de la page dans le domaine public, accessible à tous les internautes. Page enrichie avec la composition du bureau.</w:t>
      </w:r>
    </w:p>
    <w:p w:rsidR="00F66A37" w:rsidRDefault="00F66A37" w:rsidP="007547F3">
      <w:pPr>
        <w:ind w:firstLine="0"/>
        <w:rPr>
          <w:rFonts w:ascii="Arial" w:hAnsi="Arial" w:cs="Arial"/>
          <w:sz w:val="24"/>
          <w:szCs w:val="24"/>
        </w:rPr>
      </w:pPr>
    </w:p>
    <w:p w:rsidR="00F66A37" w:rsidRDefault="00F66A37" w:rsidP="007547F3">
      <w:pPr>
        <w:ind w:firstLine="0"/>
        <w:rPr>
          <w:rFonts w:ascii="Arial" w:hAnsi="Arial" w:cs="Arial"/>
          <w:sz w:val="24"/>
          <w:szCs w:val="24"/>
        </w:rPr>
      </w:pPr>
      <w:r>
        <w:rPr>
          <w:rFonts w:ascii="Arial" w:hAnsi="Arial" w:cs="Arial"/>
          <w:sz w:val="24"/>
          <w:szCs w:val="24"/>
        </w:rPr>
        <w:tab/>
        <w:t>. Accès au Président de l’A2DRC4 de la partie privée du site AMIDROSS</w:t>
      </w:r>
    </w:p>
    <w:p w:rsidR="00F66A37" w:rsidRDefault="00F66A37" w:rsidP="007547F3">
      <w:pPr>
        <w:ind w:firstLine="0"/>
        <w:rPr>
          <w:rFonts w:ascii="Arial" w:hAnsi="Arial" w:cs="Arial"/>
          <w:sz w:val="24"/>
          <w:szCs w:val="24"/>
        </w:rPr>
      </w:pPr>
    </w:p>
    <w:p w:rsidR="00F66A37" w:rsidRDefault="00F66A37" w:rsidP="007547F3">
      <w:pPr>
        <w:ind w:firstLine="0"/>
        <w:rPr>
          <w:rFonts w:ascii="Arial" w:hAnsi="Arial" w:cs="Arial"/>
          <w:sz w:val="24"/>
          <w:szCs w:val="24"/>
        </w:rPr>
      </w:pPr>
      <w:r>
        <w:rPr>
          <w:rFonts w:ascii="Arial" w:hAnsi="Arial" w:cs="Arial"/>
          <w:sz w:val="24"/>
          <w:szCs w:val="24"/>
        </w:rPr>
        <w:t>L’AMIDROSS organise une fois par an, des déjeuners rencontres des membres et de leurs conjoints, ouverts à des extérieurs (</w:t>
      </w:r>
      <w:r w:rsidR="00B062EA">
        <w:rPr>
          <w:rFonts w:ascii="Arial" w:hAnsi="Arial" w:cs="Arial"/>
          <w:sz w:val="24"/>
          <w:szCs w:val="24"/>
        </w:rPr>
        <w:t>ce</w:t>
      </w:r>
      <w:r>
        <w:rPr>
          <w:rFonts w:ascii="Arial" w:hAnsi="Arial" w:cs="Arial"/>
          <w:sz w:val="24"/>
          <w:szCs w:val="24"/>
        </w:rPr>
        <w:t xml:space="preserve"> peut-être</w:t>
      </w:r>
      <w:r w:rsidR="00DA095C">
        <w:rPr>
          <w:rFonts w:ascii="Arial" w:hAnsi="Arial" w:cs="Arial"/>
          <w:sz w:val="24"/>
          <w:szCs w:val="24"/>
        </w:rPr>
        <w:t xml:space="preserve"> </w:t>
      </w:r>
      <w:r>
        <w:rPr>
          <w:rFonts w:ascii="Arial" w:hAnsi="Arial" w:cs="Arial"/>
          <w:sz w:val="24"/>
          <w:szCs w:val="24"/>
        </w:rPr>
        <w:t>A2DRC4). Enfin, une courte intervention de l’A2DRC4 lors de l’Assemblée Générale peut être envisagée.</w:t>
      </w:r>
    </w:p>
    <w:p w:rsidR="00F66A37" w:rsidRDefault="00F66A37" w:rsidP="007547F3">
      <w:pPr>
        <w:ind w:firstLine="0"/>
        <w:rPr>
          <w:rFonts w:ascii="Arial" w:hAnsi="Arial" w:cs="Arial"/>
          <w:sz w:val="24"/>
          <w:szCs w:val="24"/>
        </w:rPr>
      </w:pPr>
    </w:p>
    <w:p w:rsidR="00F66A37" w:rsidRDefault="00F66A37" w:rsidP="007547F3">
      <w:pPr>
        <w:ind w:firstLine="0"/>
        <w:rPr>
          <w:rFonts w:ascii="Arial" w:hAnsi="Arial" w:cs="Arial"/>
          <w:sz w:val="24"/>
          <w:szCs w:val="24"/>
        </w:rPr>
      </w:pPr>
      <w:r>
        <w:rPr>
          <w:rFonts w:ascii="Arial" w:hAnsi="Arial" w:cs="Arial"/>
          <w:sz w:val="24"/>
          <w:szCs w:val="24"/>
        </w:rPr>
        <w:t xml:space="preserve">Jean-Claude </w:t>
      </w:r>
      <w:proofErr w:type="spellStart"/>
      <w:r>
        <w:rPr>
          <w:rFonts w:ascii="Arial" w:hAnsi="Arial" w:cs="Arial"/>
          <w:sz w:val="24"/>
          <w:szCs w:val="24"/>
        </w:rPr>
        <w:t>Reuzeau</w:t>
      </w:r>
      <w:proofErr w:type="spellEnd"/>
      <w:r>
        <w:rPr>
          <w:rFonts w:ascii="Arial" w:hAnsi="Arial" w:cs="Arial"/>
          <w:sz w:val="24"/>
          <w:szCs w:val="24"/>
        </w:rPr>
        <w:t xml:space="preserve"> passe la parole à Dominique Clément représentant l’AMIDROSS à notre réunion. Ses propos peuvent se résume</w:t>
      </w:r>
      <w:r w:rsidR="00424E9D">
        <w:rPr>
          <w:rFonts w:ascii="Arial" w:hAnsi="Arial" w:cs="Arial"/>
          <w:sz w:val="24"/>
          <w:szCs w:val="24"/>
        </w:rPr>
        <w:t>r</w:t>
      </w:r>
      <w:r>
        <w:rPr>
          <w:rFonts w:ascii="Arial" w:hAnsi="Arial" w:cs="Arial"/>
          <w:sz w:val="24"/>
          <w:szCs w:val="24"/>
        </w:rPr>
        <w:t xml:space="preserve"> à deux sujets :</w:t>
      </w:r>
    </w:p>
    <w:p w:rsidR="00F66A37" w:rsidRDefault="00F66A37" w:rsidP="007547F3">
      <w:pPr>
        <w:ind w:firstLine="0"/>
        <w:rPr>
          <w:rFonts w:ascii="Arial" w:hAnsi="Arial" w:cs="Arial"/>
          <w:sz w:val="24"/>
          <w:szCs w:val="24"/>
        </w:rPr>
      </w:pPr>
    </w:p>
    <w:p w:rsidR="00F66A37" w:rsidRDefault="00F66A37" w:rsidP="007547F3">
      <w:pPr>
        <w:ind w:firstLine="0"/>
        <w:rPr>
          <w:rFonts w:ascii="Arial" w:hAnsi="Arial" w:cs="Arial"/>
          <w:sz w:val="24"/>
          <w:szCs w:val="24"/>
        </w:rPr>
      </w:pPr>
      <w:r>
        <w:rPr>
          <w:rFonts w:ascii="Arial" w:hAnsi="Arial" w:cs="Arial"/>
          <w:sz w:val="24"/>
          <w:szCs w:val="24"/>
        </w:rPr>
        <w:tab/>
        <w:t xml:space="preserve">. Sujet des adhésions avec le sous sujet de l’ouverture à des non directeurs ou des non agents de direction. Sur ce sujet, </w:t>
      </w:r>
      <w:r w:rsidR="00057AF1">
        <w:rPr>
          <w:rFonts w:ascii="Arial" w:hAnsi="Arial" w:cs="Arial"/>
          <w:sz w:val="24"/>
          <w:szCs w:val="24"/>
        </w:rPr>
        <w:t>l</w:t>
      </w:r>
      <w:r>
        <w:rPr>
          <w:rFonts w:ascii="Arial" w:hAnsi="Arial" w:cs="Arial"/>
          <w:sz w:val="24"/>
          <w:szCs w:val="24"/>
        </w:rPr>
        <w:t>a trajectoire de réduction des URSSAF à une vingtaine, et donc en corollaire la réduction des agents de direction avec à terme la réduction des adhésions présente un risque certain.</w:t>
      </w:r>
    </w:p>
    <w:p w:rsidR="00F66A37" w:rsidRDefault="00F66A37" w:rsidP="007547F3">
      <w:pPr>
        <w:ind w:firstLine="0"/>
        <w:rPr>
          <w:rFonts w:ascii="Arial" w:hAnsi="Arial" w:cs="Arial"/>
          <w:sz w:val="24"/>
          <w:szCs w:val="24"/>
        </w:rPr>
      </w:pPr>
    </w:p>
    <w:p w:rsidR="00F66A37" w:rsidRDefault="00F66A37" w:rsidP="007547F3">
      <w:pPr>
        <w:ind w:firstLine="0"/>
        <w:rPr>
          <w:rFonts w:ascii="Arial" w:hAnsi="Arial" w:cs="Arial"/>
          <w:sz w:val="24"/>
          <w:szCs w:val="24"/>
        </w:rPr>
      </w:pPr>
      <w:r>
        <w:rPr>
          <w:rFonts w:ascii="Arial" w:hAnsi="Arial" w:cs="Arial"/>
          <w:sz w:val="24"/>
          <w:szCs w:val="24"/>
        </w:rPr>
        <w:t>Le sujet des échanges et coopérations avec d’autre</w:t>
      </w:r>
      <w:r w:rsidR="005018DC">
        <w:rPr>
          <w:rFonts w:ascii="Arial" w:hAnsi="Arial" w:cs="Arial"/>
          <w:sz w:val="24"/>
          <w:szCs w:val="24"/>
        </w:rPr>
        <w:t>s</w:t>
      </w:r>
      <w:r>
        <w:rPr>
          <w:rFonts w:ascii="Arial" w:hAnsi="Arial" w:cs="Arial"/>
          <w:sz w:val="24"/>
          <w:szCs w:val="24"/>
        </w:rPr>
        <w:t xml:space="preserve"> associations doit conjuguer judicieuse coopération et respect des identités.</w:t>
      </w:r>
    </w:p>
    <w:p w:rsidR="00F66A37" w:rsidRDefault="00F66A37" w:rsidP="007547F3">
      <w:pPr>
        <w:ind w:firstLine="0"/>
        <w:rPr>
          <w:rFonts w:ascii="Arial" w:hAnsi="Arial" w:cs="Arial"/>
          <w:sz w:val="24"/>
          <w:szCs w:val="24"/>
        </w:rPr>
      </w:pPr>
    </w:p>
    <w:p w:rsidR="00F66A37" w:rsidRDefault="00F66A37" w:rsidP="007547F3">
      <w:pPr>
        <w:ind w:firstLine="0"/>
        <w:rPr>
          <w:rFonts w:ascii="Arial" w:hAnsi="Arial" w:cs="Arial"/>
          <w:sz w:val="24"/>
          <w:szCs w:val="24"/>
        </w:rPr>
      </w:pPr>
      <w:r>
        <w:rPr>
          <w:rFonts w:ascii="Arial" w:hAnsi="Arial" w:cs="Arial"/>
          <w:sz w:val="24"/>
          <w:szCs w:val="24"/>
        </w:rPr>
        <w:t xml:space="preserve">Sensibiliser </w:t>
      </w:r>
      <w:r w:rsidR="00E408E5">
        <w:rPr>
          <w:rFonts w:ascii="Arial" w:hAnsi="Arial" w:cs="Arial"/>
          <w:sz w:val="24"/>
          <w:szCs w:val="24"/>
        </w:rPr>
        <w:t>les directeurs</w:t>
      </w:r>
      <w:r>
        <w:rPr>
          <w:rFonts w:ascii="Arial" w:hAnsi="Arial" w:cs="Arial"/>
          <w:sz w:val="24"/>
          <w:szCs w:val="24"/>
        </w:rPr>
        <w:t xml:space="preserve"> en activité est difficile : « comment les accrocher quand ils sont dans le trip ? Il faut se questionner sur ce qui intéresse les retraités. C’est </w:t>
      </w:r>
      <w:r w:rsidR="00E408E5">
        <w:rPr>
          <w:rFonts w:ascii="Arial" w:hAnsi="Arial" w:cs="Arial"/>
          <w:sz w:val="24"/>
          <w:szCs w:val="24"/>
        </w:rPr>
        <w:t>sûr</w:t>
      </w:r>
      <w:r>
        <w:rPr>
          <w:rFonts w:ascii="Arial" w:hAnsi="Arial" w:cs="Arial"/>
          <w:sz w:val="24"/>
          <w:szCs w:val="24"/>
        </w:rPr>
        <w:t xml:space="preserve"> que le premier </w:t>
      </w:r>
      <w:r w:rsidR="00E408E5">
        <w:rPr>
          <w:rFonts w:ascii="Arial" w:hAnsi="Arial" w:cs="Arial"/>
          <w:sz w:val="24"/>
          <w:szCs w:val="24"/>
        </w:rPr>
        <w:t>sujet, c’est la convivialité mais il faut chercher d’autres thématiques pour les intéresser. Un nouveau qui débarque se dit : « qu’est-ce-que je fais l</w:t>
      </w:r>
      <w:r w:rsidR="005018DC">
        <w:rPr>
          <w:rFonts w:ascii="Arial" w:hAnsi="Arial" w:cs="Arial"/>
          <w:sz w:val="24"/>
          <w:szCs w:val="24"/>
        </w:rPr>
        <w:t>à</w:t>
      </w:r>
      <w:r w:rsidR="00E408E5">
        <w:rPr>
          <w:rFonts w:ascii="Arial" w:hAnsi="Arial" w:cs="Arial"/>
          <w:sz w:val="24"/>
          <w:szCs w:val="24"/>
        </w:rPr>
        <w:t> ? » Depuis le COVID les relations entre régions ont faibli.</w:t>
      </w:r>
    </w:p>
    <w:p w:rsidR="00E408E5" w:rsidRDefault="00E408E5" w:rsidP="007547F3">
      <w:pPr>
        <w:ind w:firstLine="0"/>
        <w:rPr>
          <w:rFonts w:ascii="Arial" w:hAnsi="Arial" w:cs="Arial"/>
          <w:sz w:val="24"/>
          <w:szCs w:val="24"/>
        </w:rPr>
      </w:pPr>
    </w:p>
    <w:p w:rsidR="00E408E5" w:rsidRDefault="00E408E5" w:rsidP="007547F3">
      <w:pPr>
        <w:ind w:firstLine="0"/>
        <w:rPr>
          <w:rFonts w:ascii="Arial" w:hAnsi="Arial" w:cs="Arial"/>
          <w:sz w:val="24"/>
          <w:szCs w:val="24"/>
        </w:rPr>
      </w:pPr>
      <w:r>
        <w:rPr>
          <w:rFonts w:ascii="Arial" w:hAnsi="Arial" w:cs="Arial"/>
          <w:sz w:val="24"/>
          <w:szCs w:val="24"/>
        </w:rPr>
        <w:t xml:space="preserve">VII – </w:t>
      </w:r>
      <w:r w:rsidRPr="00E408E5">
        <w:rPr>
          <w:rFonts w:ascii="Arial" w:hAnsi="Arial" w:cs="Arial"/>
          <w:sz w:val="24"/>
          <w:szCs w:val="24"/>
          <w:u w:val="single"/>
        </w:rPr>
        <w:t>Questions Diverses</w:t>
      </w:r>
    </w:p>
    <w:p w:rsidR="00E408E5" w:rsidRDefault="00E408E5" w:rsidP="007547F3">
      <w:pPr>
        <w:ind w:firstLine="0"/>
        <w:rPr>
          <w:rFonts w:ascii="Arial" w:hAnsi="Arial" w:cs="Arial"/>
          <w:sz w:val="24"/>
          <w:szCs w:val="24"/>
        </w:rPr>
      </w:pPr>
    </w:p>
    <w:p w:rsidR="00E408E5" w:rsidRDefault="00E408E5" w:rsidP="007547F3">
      <w:pPr>
        <w:ind w:firstLine="0"/>
        <w:rPr>
          <w:rFonts w:ascii="Arial" w:hAnsi="Arial" w:cs="Arial"/>
          <w:sz w:val="24"/>
          <w:szCs w:val="24"/>
        </w:rPr>
      </w:pPr>
      <w:r>
        <w:rPr>
          <w:rFonts w:ascii="Arial" w:hAnsi="Arial" w:cs="Arial"/>
          <w:sz w:val="24"/>
          <w:szCs w:val="24"/>
        </w:rPr>
        <w:tab/>
        <w:t xml:space="preserve">71 – </w:t>
      </w:r>
      <w:r w:rsidRPr="00E408E5">
        <w:rPr>
          <w:rFonts w:ascii="Arial" w:hAnsi="Arial" w:cs="Arial"/>
          <w:sz w:val="24"/>
          <w:szCs w:val="24"/>
          <w:u w:val="single"/>
        </w:rPr>
        <w:t>Crédit Mutuel</w:t>
      </w:r>
    </w:p>
    <w:p w:rsidR="00E408E5" w:rsidRDefault="00E408E5" w:rsidP="007547F3">
      <w:pPr>
        <w:ind w:firstLine="0"/>
        <w:rPr>
          <w:rFonts w:ascii="Arial" w:hAnsi="Arial" w:cs="Arial"/>
          <w:sz w:val="24"/>
          <w:szCs w:val="24"/>
        </w:rPr>
      </w:pPr>
    </w:p>
    <w:p w:rsidR="00E408E5" w:rsidRDefault="00E408E5" w:rsidP="007547F3">
      <w:pPr>
        <w:ind w:firstLine="0"/>
        <w:rPr>
          <w:rFonts w:ascii="Arial" w:hAnsi="Arial" w:cs="Arial"/>
          <w:sz w:val="24"/>
          <w:szCs w:val="24"/>
        </w:rPr>
      </w:pPr>
      <w:r>
        <w:rPr>
          <w:rFonts w:ascii="Arial" w:hAnsi="Arial" w:cs="Arial"/>
          <w:sz w:val="24"/>
          <w:szCs w:val="24"/>
        </w:rPr>
        <w:t>Le Crédit Mutuel a souhaité mettre à jour les coordonnées de notre association. Dominique Gérard s’en est occupé.</w:t>
      </w:r>
    </w:p>
    <w:p w:rsidR="00E408E5" w:rsidRDefault="00E408E5" w:rsidP="007547F3">
      <w:pPr>
        <w:ind w:firstLine="0"/>
        <w:rPr>
          <w:rFonts w:ascii="Arial" w:hAnsi="Arial" w:cs="Arial"/>
          <w:sz w:val="24"/>
          <w:szCs w:val="24"/>
        </w:rPr>
      </w:pPr>
    </w:p>
    <w:p w:rsidR="00E408E5" w:rsidRPr="00E408E5" w:rsidRDefault="00E408E5" w:rsidP="007547F3">
      <w:pPr>
        <w:ind w:firstLine="0"/>
        <w:rPr>
          <w:rFonts w:ascii="Arial" w:hAnsi="Arial" w:cs="Arial"/>
          <w:sz w:val="24"/>
          <w:szCs w:val="24"/>
          <w:u w:val="single"/>
        </w:rPr>
      </w:pPr>
      <w:r>
        <w:rPr>
          <w:rFonts w:ascii="Arial" w:hAnsi="Arial" w:cs="Arial"/>
          <w:sz w:val="24"/>
          <w:szCs w:val="24"/>
        </w:rPr>
        <w:tab/>
        <w:t xml:space="preserve">72 – </w:t>
      </w:r>
      <w:r w:rsidRPr="00E408E5">
        <w:rPr>
          <w:rFonts w:ascii="Arial" w:hAnsi="Arial" w:cs="Arial"/>
          <w:sz w:val="24"/>
          <w:szCs w:val="24"/>
          <w:u w:val="single"/>
        </w:rPr>
        <w:t xml:space="preserve">Prochain Conseil d’Administration </w:t>
      </w:r>
    </w:p>
    <w:p w:rsidR="00E408E5" w:rsidRPr="00E408E5" w:rsidRDefault="00E408E5" w:rsidP="007547F3">
      <w:pPr>
        <w:ind w:firstLine="0"/>
        <w:rPr>
          <w:rFonts w:ascii="Arial" w:hAnsi="Arial" w:cs="Arial"/>
          <w:sz w:val="24"/>
          <w:szCs w:val="24"/>
          <w:u w:val="single"/>
        </w:rPr>
      </w:pPr>
    </w:p>
    <w:p w:rsidR="00E408E5" w:rsidRDefault="00E408E5" w:rsidP="007547F3">
      <w:pPr>
        <w:ind w:firstLine="0"/>
        <w:rPr>
          <w:rFonts w:ascii="Arial" w:hAnsi="Arial" w:cs="Arial"/>
          <w:sz w:val="24"/>
          <w:szCs w:val="24"/>
        </w:rPr>
      </w:pPr>
      <w:r>
        <w:rPr>
          <w:rFonts w:ascii="Arial" w:hAnsi="Arial" w:cs="Arial"/>
          <w:sz w:val="24"/>
          <w:szCs w:val="24"/>
        </w:rPr>
        <w:t>Notre prochain rendez-vous est programmé les 20 et 21 novembre 2025 à la CARSAT Languedoc/Roussillon o</w:t>
      </w:r>
      <w:r w:rsidR="005018DC">
        <w:rPr>
          <w:rFonts w:ascii="Arial" w:hAnsi="Arial" w:cs="Arial"/>
          <w:sz w:val="24"/>
          <w:szCs w:val="24"/>
        </w:rPr>
        <w:t>ù</w:t>
      </w:r>
      <w:r>
        <w:rPr>
          <w:rFonts w:ascii="Arial" w:hAnsi="Arial" w:cs="Arial"/>
          <w:sz w:val="24"/>
          <w:szCs w:val="24"/>
        </w:rPr>
        <w:t xml:space="preserve"> Éric Michon son Directeur nous accueillera.</w:t>
      </w:r>
    </w:p>
    <w:p w:rsidR="00E408E5" w:rsidRDefault="00E408E5" w:rsidP="007547F3">
      <w:pPr>
        <w:ind w:firstLine="0"/>
        <w:rPr>
          <w:rFonts w:ascii="Arial" w:hAnsi="Arial" w:cs="Arial"/>
          <w:sz w:val="24"/>
          <w:szCs w:val="24"/>
        </w:rPr>
      </w:pPr>
    </w:p>
    <w:p w:rsidR="00E408E5" w:rsidRDefault="00E408E5" w:rsidP="007547F3">
      <w:pPr>
        <w:ind w:firstLine="0"/>
        <w:rPr>
          <w:rFonts w:ascii="Arial" w:hAnsi="Arial" w:cs="Arial"/>
          <w:sz w:val="24"/>
          <w:szCs w:val="24"/>
        </w:rPr>
      </w:pPr>
      <w:r>
        <w:rPr>
          <w:rFonts w:ascii="Arial" w:hAnsi="Arial" w:cs="Arial"/>
          <w:sz w:val="24"/>
          <w:szCs w:val="24"/>
        </w:rPr>
        <w:t>Dominique Gérard a contacté Pierre Mayeur, ancien Directeur Général de la CNAV qui accepte d’intervenir au cours de notre réunion.</w:t>
      </w:r>
    </w:p>
    <w:p w:rsidR="00E408E5" w:rsidRDefault="00E408E5" w:rsidP="007547F3">
      <w:pPr>
        <w:ind w:firstLine="0"/>
        <w:rPr>
          <w:rFonts w:ascii="Arial" w:hAnsi="Arial" w:cs="Arial"/>
          <w:sz w:val="24"/>
          <w:szCs w:val="24"/>
        </w:rPr>
      </w:pPr>
    </w:p>
    <w:p w:rsidR="00E408E5" w:rsidRDefault="00E408E5" w:rsidP="007547F3">
      <w:pPr>
        <w:ind w:firstLine="0"/>
        <w:rPr>
          <w:rFonts w:ascii="Arial" w:hAnsi="Arial" w:cs="Arial"/>
          <w:sz w:val="24"/>
          <w:szCs w:val="24"/>
        </w:rPr>
      </w:pPr>
      <w:r>
        <w:rPr>
          <w:rFonts w:ascii="Arial" w:hAnsi="Arial" w:cs="Arial"/>
          <w:sz w:val="24"/>
          <w:szCs w:val="24"/>
        </w:rPr>
        <w:t>La Séance est close à 18 heures.</w:t>
      </w:r>
    </w:p>
    <w:p w:rsidR="00E408E5" w:rsidRDefault="00E408E5" w:rsidP="007547F3">
      <w:pPr>
        <w:ind w:firstLine="0"/>
        <w:rPr>
          <w:rFonts w:ascii="Arial" w:hAnsi="Arial" w:cs="Arial"/>
          <w:sz w:val="24"/>
          <w:szCs w:val="24"/>
        </w:rPr>
      </w:pPr>
    </w:p>
    <w:p w:rsidR="00E408E5" w:rsidRDefault="00E408E5" w:rsidP="007547F3">
      <w:pPr>
        <w:ind w:firstLine="0"/>
        <w:rPr>
          <w:rFonts w:ascii="Arial" w:hAnsi="Arial" w:cs="Arial"/>
          <w:sz w:val="24"/>
          <w:szCs w:val="24"/>
        </w:rPr>
      </w:pPr>
    </w:p>
    <w:p w:rsidR="00E408E5" w:rsidRDefault="00E408E5" w:rsidP="007547F3">
      <w:pPr>
        <w:ind w:firstLine="0"/>
        <w:rPr>
          <w:rFonts w:ascii="Arial" w:hAnsi="Arial" w:cs="Arial"/>
          <w:sz w:val="24"/>
          <w:szCs w:val="24"/>
        </w:rPr>
      </w:pPr>
    </w:p>
    <w:p w:rsidR="00E408E5" w:rsidRDefault="00E408E5" w:rsidP="007547F3">
      <w:pPr>
        <w:ind w:firstLine="0"/>
        <w:rPr>
          <w:rFonts w:ascii="Arial" w:hAnsi="Arial" w:cs="Arial"/>
          <w:sz w:val="24"/>
          <w:szCs w:val="24"/>
        </w:rPr>
      </w:pPr>
      <w:r>
        <w:rPr>
          <w:rFonts w:ascii="Arial" w:hAnsi="Arial" w:cs="Arial"/>
          <w:sz w:val="24"/>
          <w:szCs w:val="24"/>
        </w:rPr>
        <w:t>Le Président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Le Secrétaire</w:t>
      </w:r>
    </w:p>
    <w:p w:rsidR="00E408E5" w:rsidRDefault="006E6336" w:rsidP="007547F3">
      <w:pPr>
        <w:ind w:firstLine="0"/>
        <w:rPr>
          <w:rFonts w:ascii="Arial" w:hAnsi="Arial" w:cs="Arial"/>
          <w:sz w:val="24"/>
          <w:szCs w:val="24"/>
        </w:rPr>
      </w:pPr>
      <w:r>
        <w:rPr>
          <w:noProof/>
          <w:lang w:eastAsia="fr-FR"/>
        </w:rPr>
        <w:drawing>
          <wp:anchor distT="0" distB="0" distL="114300" distR="114300" simplePos="0" relativeHeight="251661312" behindDoc="1" locked="0" layoutInCell="1" allowOverlap="1" wp14:anchorId="15415BE2" wp14:editId="076EA706">
            <wp:simplePos x="0" y="0"/>
            <wp:positionH relativeFrom="column">
              <wp:posOffset>3824605</wp:posOffset>
            </wp:positionH>
            <wp:positionV relativeFrom="paragraph">
              <wp:posOffset>94706</wp:posOffset>
            </wp:positionV>
            <wp:extent cx="1513114" cy="797560"/>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7547" cy="7998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8E5" w:rsidRDefault="006E6336" w:rsidP="007547F3">
      <w:pPr>
        <w:ind w:firstLine="0"/>
        <w:rPr>
          <w:rFonts w:ascii="Arial" w:hAnsi="Arial" w:cs="Arial"/>
          <w:sz w:val="24"/>
          <w:szCs w:val="24"/>
        </w:rPr>
      </w:pPr>
      <w:r>
        <w:rPr>
          <w:noProof/>
          <w:lang w:eastAsia="fr-FR"/>
        </w:rPr>
        <w:drawing>
          <wp:inline distT="0" distB="0" distL="0" distR="0" wp14:anchorId="3A9D8AC1" wp14:editId="48E0F404">
            <wp:extent cx="1628775" cy="588010"/>
            <wp:effectExtent l="0" t="0" r="9525" b="254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58801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E408E5" w:rsidRDefault="00E408E5" w:rsidP="007547F3">
      <w:pPr>
        <w:ind w:firstLine="0"/>
        <w:rPr>
          <w:rFonts w:ascii="Arial" w:hAnsi="Arial" w:cs="Arial"/>
          <w:sz w:val="24"/>
          <w:szCs w:val="24"/>
        </w:rPr>
      </w:pPr>
    </w:p>
    <w:p w:rsidR="00E408E5" w:rsidRDefault="00E408E5" w:rsidP="007547F3">
      <w:pPr>
        <w:ind w:firstLine="0"/>
        <w:rPr>
          <w:rFonts w:ascii="Arial" w:hAnsi="Arial" w:cs="Arial"/>
          <w:sz w:val="24"/>
          <w:szCs w:val="24"/>
        </w:rPr>
      </w:pPr>
      <w:r>
        <w:rPr>
          <w:rFonts w:ascii="Arial" w:hAnsi="Arial" w:cs="Arial"/>
          <w:sz w:val="24"/>
          <w:szCs w:val="24"/>
        </w:rPr>
        <w:t xml:space="preserve">Jean-Claude </w:t>
      </w:r>
      <w:proofErr w:type="spellStart"/>
      <w:r>
        <w:rPr>
          <w:rFonts w:ascii="Arial" w:hAnsi="Arial" w:cs="Arial"/>
          <w:sz w:val="24"/>
          <w:szCs w:val="24"/>
        </w:rPr>
        <w:t>Reuzeau</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Francis De Block</w:t>
      </w:r>
    </w:p>
    <w:sectPr w:rsidR="00E408E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BAA" w:rsidRDefault="006D5BAA" w:rsidP="002E393F">
      <w:pPr>
        <w:spacing w:line="240" w:lineRule="auto"/>
      </w:pPr>
      <w:r>
        <w:separator/>
      </w:r>
    </w:p>
  </w:endnote>
  <w:endnote w:type="continuationSeparator" w:id="0">
    <w:p w:rsidR="006D5BAA" w:rsidRDefault="006D5BAA" w:rsidP="002E39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416786"/>
      <w:docPartObj>
        <w:docPartGallery w:val="Page Numbers (Bottom of Page)"/>
        <w:docPartUnique/>
      </w:docPartObj>
    </w:sdtPr>
    <w:sdtEndPr/>
    <w:sdtContent>
      <w:p w:rsidR="00B263DE" w:rsidRDefault="00B263DE">
        <w:pPr>
          <w:pStyle w:val="Pieddepage"/>
          <w:jc w:val="right"/>
        </w:pPr>
        <w:r>
          <w:fldChar w:fldCharType="begin"/>
        </w:r>
        <w:r>
          <w:instrText>PAGE   \* MERGEFORMAT</w:instrText>
        </w:r>
        <w:r>
          <w:fldChar w:fldCharType="separate"/>
        </w:r>
        <w:r w:rsidR="00570F75">
          <w:rPr>
            <w:noProof/>
          </w:rPr>
          <w:t>7</w:t>
        </w:r>
        <w:r>
          <w:fldChar w:fldCharType="end"/>
        </w:r>
      </w:p>
    </w:sdtContent>
  </w:sdt>
  <w:p w:rsidR="002E393F" w:rsidRDefault="002E39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BAA" w:rsidRDefault="006D5BAA" w:rsidP="002E393F">
      <w:pPr>
        <w:spacing w:line="240" w:lineRule="auto"/>
      </w:pPr>
      <w:r>
        <w:separator/>
      </w:r>
    </w:p>
  </w:footnote>
  <w:footnote w:type="continuationSeparator" w:id="0">
    <w:p w:rsidR="006D5BAA" w:rsidRDefault="006D5BAA" w:rsidP="002E393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F3"/>
    <w:rsid w:val="000552C7"/>
    <w:rsid w:val="00056B84"/>
    <w:rsid w:val="000578CF"/>
    <w:rsid w:val="00057AF1"/>
    <w:rsid w:val="00071439"/>
    <w:rsid w:val="00074538"/>
    <w:rsid w:val="000E1998"/>
    <w:rsid w:val="00103B29"/>
    <w:rsid w:val="00112E87"/>
    <w:rsid w:val="001216E5"/>
    <w:rsid w:val="00183933"/>
    <w:rsid w:val="00190D76"/>
    <w:rsid w:val="001A1CC3"/>
    <w:rsid w:val="001D299D"/>
    <w:rsid w:val="001F6AC6"/>
    <w:rsid w:val="002E393F"/>
    <w:rsid w:val="00307119"/>
    <w:rsid w:val="00330823"/>
    <w:rsid w:val="00334EC9"/>
    <w:rsid w:val="003356ED"/>
    <w:rsid w:val="00337CE1"/>
    <w:rsid w:val="00395F7F"/>
    <w:rsid w:val="00424E9D"/>
    <w:rsid w:val="00430284"/>
    <w:rsid w:val="004626FA"/>
    <w:rsid w:val="004831D1"/>
    <w:rsid w:val="005018DC"/>
    <w:rsid w:val="00527901"/>
    <w:rsid w:val="00550169"/>
    <w:rsid w:val="00550FB5"/>
    <w:rsid w:val="005539E1"/>
    <w:rsid w:val="005621D2"/>
    <w:rsid w:val="00570F75"/>
    <w:rsid w:val="00575221"/>
    <w:rsid w:val="00582B31"/>
    <w:rsid w:val="005B34EE"/>
    <w:rsid w:val="005F10EA"/>
    <w:rsid w:val="005F170B"/>
    <w:rsid w:val="0065578D"/>
    <w:rsid w:val="006D5BAA"/>
    <w:rsid w:val="006E6336"/>
    <w:rsid w:val="007205B8"/>
    <w:rsid w:val="00743B6A"/>
    <w:rsid w:val="007547F3"/>
    <w:rsid w:val="007E019E"/>
    <w:rsid w:val="00800878"/>
    <w:rsid w:val="0086063E"/>
    <w:rsid w:val="00885ADA"/>
    <w:rsid w:val="008F1A2E"/>
    <w:rsid w:val="00902306"/>
    <w:rsid w:val="00932743"/>
    <w:rsid w:val="00944438"/>
    <w:rsid w:val="00970275"/>
    <w:rsid w:val="00997C26"/>
    <w:rsid w:val="009A5044"/>
    <w:rsid w:val="009C1C07"/>
    <w:rsid w:val="009E1D32"/>
    <w:rsid w:val="00A03E1A"/>
    <w:rsid w:val="00A14593"/>
    <w:rsid w:val="00A14E2F"/>
    <w:rsid w:val="00A163AC"/>
    <w:rsid w:val="00A63043"/>
    <w:rsid w:val="00A67E89"/>
    <w:rsid w:val="00A7617C"/>
    <w:rsid w:val="00AE1817"/>
    <w:rsid w:val="00B062EA"/>
    <w:rsid w:val="00B263DE"/>
    <w:rsid w:val="00BB3280"/>
    <w:rsid w:val="00BB51F3"/>
    <w:rsid w:val="00BF4C71"/>
    <w:rsid w:val="00C2327B"/>
    <w:rsid w:val="00C57A37"/>
    <w:rsid w:val="00C75518"/>
    <w:rsid w:val="00CB6129"/>
    <w:rsid w:val="00D90CC2"/>
    <w:rsid w:val="00DA095C"/>
    <w:rsid w:val="00DC35C5"/>
    <w:rsid w:val="00DD49A1"/>
    <w:rsid w:val="00DD6E69"/>
    <w:rsid w:val="00E10862"/>
    <w:rsid w:val="00E16629"/>
    <w:rsid w:val="00E255F9"/>
    <w:rsid w:val="00E31DA8"/>
    <w:rsid w:val="00E36CC2"/>
    <w:rsid w:val="00E408E5"/>
    <w:rsid w:val="00E8036B"/>
    <w:rsid w:val="00EB322A"/>
    <w:rsid w:val="00EC0404"/>
    <w:rsid w:val="00EC31FB"/>
    <w:rsid w:val="00ED1EEB"/>
    <w:rsid w:val="00F250C4"/>
    <w:rsid w:val="00F334D7"/>
    <w:rsid w:val="00F66A37"/>
    <w:rsid w:val="00FE1EF7"/>
    <w:rsid w:val="00FE3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AB3B1-84D5-4EA1-A995-5486C092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22" w:lineRule="atLeast"/>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27901"/>
    <w:rPr>
      <w:color w:val="0563C1" w:themeColor="hyperlink"/>
      <w:u w:val="single"/>
    </w:rPr>
  </w:style>
  <w:style w:type="paragraph" w:styleId="En-tte">
    <w:name w:val="header"/>
    <w:basedOn w:val="Normal"/>
    <w:link w:val="En-tteCar"/>
    <w:uiPriority w:val="99"/>
    <w:unhideWhenUsed/>
    <w:rsid w:val="002E393F"/>
    <w:pPr>
      <w:tabs>
        <w:tab w:val="center" w:pos="4536"/>
        <w:tab w:val="right" w:pos="9072"/>
      </w:tabs>
      <w:spacing w:line="240" w:lineRule="auto"/>
    </w:pPr>
  </w:style>
  <w:style w:type="character" w:customStyle="1" w:styleId="En-tteCar">
    <w:name w:val="En-tête Car"/>
    <w:basedOn w:val="Policepardfaut"/>
    <w:link w:val="En-tte"/>
    <w:uiPriority w:val="99"/>
    <w:rsid w:val="002E393F"/>
  </w:style>
  <w:style w:type="paragraph" w:styleId="Pieddepage">
    <w:name w:val="footer"/>
    <w:basedOn w:val="Normal"/>
    <w:link w:val="PieddepageCar"/>
    <w:uiPriority w:val="99"/>
    <w:unhideWhenUsed/>
    <w:rsid w:val="002E393F"/>
    <w:pPr>
      <w:tabs>
        <w:tab w:val="center" w:pos="4536"/>
        <w:tab w:val="right" w:pos="9072"/>
      </w:tabs>
      <w:spacing w:line="240" w:lineRule="auto"/>
    </w:pPr>
  </w:style>
  <w:style w:type="character" w:customStyle="1" w:styleId="PieddepageCar">
    <w:name w:val="Pied de page Car"/>
    <w:basedOn w:val="Policepardfaut"/>
    <w:link w:val="Pieddepage"/>
    <w:uiPriority w:val="99"/>
    <w:rsid w:val="002E393F"/>
  </w:style>
  <w:style w:type="paragraph" w:styleId="Textedebulles">
    <w:name w:val="Balloon Text"/>
    <w:basedOn w:val="Normal"/>
    <w:link w:val="TextedebullesCar"/>
    <w:uiPriority w:val="99"/>
    <w:semiHidden/>
    <w:unhideWhenUsed/>
    <w:rsid w:val="00E36CC2"/>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6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osiefrancis31@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7</Pages>
  <Words>1790</Words>
  <Characters>9847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68</cp:revision>
  <cp:lastPrinted>2025-07-07T17:36:00Z</cp:lastPrinted>
  <dcterms:created xsi:type="dcterms:W3CDTF">2024-04-17T14:28:00Z</dcterms:created>
  <dcterms:modified xsi:type="dcterms:W3CDTF">2025-07-21T14:38:00Z</dcterms:modified>
</cp:coreProperties>
</file>